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A6" w:rsidRDefault="00DA55A6" w:rsidP="008F76BC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A6272B" w:rsidRPr="00082302" w:rsidRDefault="00880F0E" w:rsidP="008F76BC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D711FA">
        <w:rPr>
          <w:rFonts w:ascii="Times New Roman" w:hAnsi="Times New Roman"/>
          <w:b/>
          <w:color w:val="000000"/>
          <w:sz w:val="20"/>
        </w:rPr>
        <w:t xml:space="preserve">ОТЧЕТ </w:t>
      </w:r>
    </w:p>
    <w:p w:rsidR="00880F0E" w:rsidRPr="00D711FA" w:rsidRDefault="00880F0E" w:rsidP="008F76BC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D711FA">
        <w:rPr>
          <w:rFonts w:ascii="Times New Roman" w:hAnsi="Times New Roman"/>
          <w:b/>
          <w:color w:val="000000"/>
          <w:sz w:val="20"/>
        </w:rPr>
        <w:t>ОБ ИТОГАХ ГОЛОСОВАНИЯ</w:t>
      </w:r>
    </w:p>
    <w:p w:rsidR="00A012D4" w:rsidRPr="00082302" w:rsidRDefault="00880F0E" w:rsidP="009141DB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20"/>
        </w:rPr>
      </w:pPr>
      <w:r w:rsidRPr="00082302">
        <w:rPr>
          <w:rFonts w:ascii="Times New Roman" w:hAnsi="Times New Roman"/>
          <w:b/>
          <w:caps/>
          <w:color w:val="000000"/>
          <w:sz w:val="20"/>
        </w:rPr>
        <w:t xml:space="preserve">на </w:t>
      </w:r>
      <w:r w:rsidR="008E4923" w:rsidRPr="00082302">
        <w:rPr>
          <w:rFonts w:ascii="Times New Roman" w:hAnsi="Times New Roman"/>
          <w:b/>
          <w:caps/>
          <w:color w:val="000000"/>
          <w:sz w:val="20"/>
        </w:rPr>
        <w:t>годовом</w:t>
      </w:r>
      <w:r w:rsidR="00A24447" w:rsidRPr="00082302">
        <w:rPr>
          <w:rFonts w:ascii="Times New Roman" w:hAnsi="Times New Roman"/>
          <w:b/>
          <w:caps/>
          <w:color w:val="000000"/>
          <w:sz w:val="20"/>
        </w:rPr>
        <w:t xml:space="preserve"> </w:t>
      </w:r>
      <w:r w:rsidRPr="00082302">
        <w:rPr>
          <w:rFonts w:ascii="Times New Roman" w:hAnsi="Times New Roman"/>
          <w:b/>
          <w:caps/>
          <w:color w:val="000000"/>
          <w:sz w:val="20"/>
        </w:rPr>
        <w:t>общем собрании акционеров</w:t>
      </w:r>
      <w:r w:rsidR="00A012D4" w:rsidRPr="00082302">
        <w:rPr>
          <w:caps/>
        </w:rPr>
        <w:t xml:space="preserve"> </w:t>
      </w:r>
    </w:p>
    <w:p w:rsidR="00A012D4" w:rsidRPr="00082302" w:rsidRDefault="00A012D4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20"/>
        </w:rPr>
      </w:pPr>
      <w:r w:rsidRPr="00082302">
        <w:rPr>
          <w:rFonts w:ascii="Times New Roman" w:hAnsi="Times New Roman"/>
          <w:b/>
          <w:caps/>
          <w:color w:val="000000"/>
          <w:spacing w:val="-2"/>
          <w:sz w:val="20"/>
        </w:rPr>
        <w:t>П</w:t>
      </w:r>
      <w:r w:rsidR="00880F0E" w:rsidRPr="00082302">
        <w:rPr>
          <w:rFonts w:ascii="Times New Roman" w:hAnsi="Times New Roman"/>
          <w:b/>
          <w:caps/>
          <w:color w:val="000000"/>
          <w:spacing w:val="-2"/>
          <w:sz w:val="20"/>
        </w:rPr>
        <w:t xml:space="preserve">убличного </w:t>
      </w:r>
      <w:r w:rsidR="00880F0E" w:rsidRPr="00082302">
        <w:rPr>
          <w:rFonts w:ascii="Times New Roman" w:hAnsi="Times New Roman"/>
          <w:b/>
          <w:caps/>
          <w:color w:val="000000"/>
          <w:sz w:val="20"/>
        </w:rPr>
        <w:t>акционерного общества</w:t>
      </w:r>
      <w:r w:rsidRPr="00082302">
        <w:rPr>
          <w:rFonts w:ascii="Times New Roman" w:hAnsi="Times New Roman"/>
          <w:b/>
          <w:caps/>
          <w:color w:val="000000"/>
          <w:sz w:val="20"/>
        </w:rPr>
        <w:t xml:space="preserve"> </w:t>
      </w:r>
      <w:r w:rsidR="00880F0E" w:rsidRPr="00082302">
        <w:rPr>
          <w:rFonts w:ascii="Times New Roman" w:hAnsi="Times New Roman"/>
          <w:b/>
          <w:caps/>
          <w:color w:val="000000"/>
          <w:sz w:val="20"/>
        </w:rPr>
        <w:t>«Самаранефтегеофизика»</w:t>
      </w:r>
    </w:p>
    <w:p w:rsidR="00DE0A03" w:rsidRDefault="00DE0A03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DE0A03" w:rsidTr="00082302">
        <w:tc>
          <w:tcPr>
            <w:tcW w:w="4644" w:type="dxa"/>
          </w:tcPr>
          <w:p w:rsidR="00DE0A03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22AF">
              <w:rPr>
                <w:rFonts w:ascii="Times New Roman" w:hAnsi="Times New Roman"/>
                <w:sz w:val="20"/>
              </w:rPr>
              <w:t>Полное фирменное наименование Общества:</w:t>
            </w:r>
          </w:p>
        </w:tc>
        <w:tc>
          <w:tcPr>
            <w:tcW w:w="5777" w:type="dxa"/>
          </w:tcPr>
          <w:p w:rsidR="00DE0A03" w:rsidRPr="009C148F" w:rsidRDefault="00DE0A03" w:rsidP="00082302">
            <w:pPr>
              <w:tabs>
                <w:tab w:val="left" w:pos="5136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Публичное акционерное общество «Самаранефтегеофизика» </w:t>
            </w:r>
          </w:p>
        </w:tc>
      </w:tr>
      <w:tr w:rsidR="00DE0A03" w:rsidTr="00082302">
        <w:tc>
          <w:tcPr>
            <w:tcW w:w="4644" w:type="dxa"/>
          </w:tcPr>
          <w:p w:rsidR="00DE0A03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8253E">
              <w:rPr>
                <w:rFonts w:ascii="Times New Roman" w:hAnsi="Times New Roman"/>
                <w:sz w:val="20"/>
              </w:rPr>
              <w:t>Сокращенное фирменное наименование Общества:</w:t>
            </w:r>
          </w:p>
        </w:tc>
        <w:tc>
          <w:tcPr>
            <w:tcW w:w="5777" w:type="dxa"/>
          </w:tcPr>
          <w:p w:rsidR="00DE0A03" w:rsidRPr="009C148F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ПАО СНГЕО </w:t>
            </w:r>
            <w:r w:rsidRPr="009C148F">
              <w:rPr>
                <w:rFonts w:ascii="Times New Roman" w:hAnsi="Times New Roman"/>
                <w:color w:val="000000"/>
                <w:sz w:val="20"/>
              </w:rPr>
              <w:t>(далее – Общество)</w:t>
            </w:r>
            <w:r w:rsidR="004B543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DE0A03" w:rsidTr="00082302">
        <w:tc>
          <w:tcPr>
            <w:tcW w:w="4644" w:type="dxa"/>
          </w:tcPr>
          <w:p w:rsidR="00DE0A03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32D3B">
              <w:rPr>
                <w:rFonts w:ascii="Times New Roman" w:hAnsi="Times New Roman"/>
                <w:sz w:val="20"/>
              </w:rPr>
              <w:t>Место нахождения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 w:rsidRPr="00DE0A03">
              <w:rPr>
                <w:rFonts w:ascii="Times New Roman" w:hAnsi="Times New Roman"/>
                <w:sz w:val="20"/>
              </w:rPr>
              <w:t>бщества</w:t>
            </w:r>
            <w:r w:rsidRPr="00732D3B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777" w:type="dxa"/>
          </w:tcPr>
          <w:p w:rsidR="00DE0A03" w:rsidRPr="009C148F" w:rsidRDefault="00DE0A03" w:rsidP="00D12238">
            <w:pPr>
              <w:tabs>
                <w:tab w:val="left" w:pos="507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26568">
              <w:rPr>
                <w:rFonts w:ascii="Times New Roman" w:hAnsi="Times New Roman"/>
                <w:b/>
                <w:color w:val="000000"/>
                <w:sz w:val="20"/>
              </w:rPr>
              <w:t>Российская Федерация,  Самарская область, г. Самара, ул</w:t>
            </w:r>
            <w:r w:rsidR="007C4CF0">
              <w:rPr>
                <w:rFonts w:ascii="Times New Roman" w:hAnsi="Times New Roman"/>
                <w:b/>
                <w:color w:val="000000"/>
                <w:sz w:val="20"/>
              </w:rPr>
              <w:t>. </w:t>
            </w:r>
            <w:r w:rsidRPr="00226568">
              <w:rPr>
                <w:rFonts w:ascii="Times New Roman" w:hAnsi="Times New Roman"/>
                <w:b/>
                <w:color w:val="000000"/>
                <w:sz w:val="20"/>
              </w:rPr>
              <w:t>Спортивная, 21</w:t>
            </w:r>
            <w:r w:rsidR="004B5432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</w:tc>
      </w:tr>
      <w:tr w:rsidR="00DE0A03" w:rsidTr="00082302">
        <w:tc>
          <w:tcPr>
            <w:tcW w:w="4644" w:type="dxa"/>
          </w:tcPr>
          <w:p w:rsidR="00DE0A03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65E36">
              <w:rPr>
                <w:rFonts w:ascii="Times New Roman" w:hAnsi="Times New Roman"/>
                <w:sz w:val="20"/>
              </w:rPr>
              <w:t>Адрес Общества:</w:t>
            </w:r>
          </w:p>
        </w:tc>
        <w:tc>
          <w:tcPr>
            <w:tcW w:w="5777" w:type="dxa"/>
          </w:tcPr>
          <w:p w:rsidR="00DE0A03" w:rsidRPr="009C148F" w:rsidRDefault="00DE0A03" w:rsidP="00A37358">
            <w:pPr>
              <w:tabs>
                <w:tab w:val="left" w:pos="507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443030, </w:t>
            </w:r>
            <w:r w:rsidR="00734C5F">
              <w:rPr>
                <w:rFonts w:ascii="Times New Roman" w:hAnsi="Times New Roman"/>
                <w:b/>
                <w:color w:val="000000"/>
                <w:sz w:val="20"/>
              </w:rPr>
              <w:t xml:space="preserve">Самарская область, </w:t>
            </w: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>г. Самара, ул. Спортивная, д. 21</w:t>
            </w:r>
            <w:r w:rsidR="004B5432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</w:tc>
      </w:tr>
      <w:tr w:rsidR="00DE0A03" w:rsidTr="00082302">
        <w:tc>
          <w:tcPr>
            <w:tcW w:w="4644" w:type="dxa"/>
          </w:tcPr>
          <w:p w:rsidR="00DE0A03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56338">
              <w:rPr>
                <w:rFonts w:ascii="Times New Roman" w:hAnsi="Times New Roman"/>
                <w:sz w:val="20"/>
              </w:rPr>
              <w:t>Вид общего собрания:</w:t>
            </w:r>
          </w:p>
        </w:tc>
        <w:tc>
          <w:tcPr>
            <w:tcW w:w="5777" w:type="dxa"/>
          </w:tcPr>
          <w:p w:rsidR="00DE0A03" w:rsidRPr="009C148F" w:rsidRDefault="009C148F" w:rsidP="00082302">
            <w:pPr>
              <w:tabs>
                <w:tab w:val="left" w:pos="507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>г</w:t>
            </w:r>
            <w:r w:rsidR="00DE0A03" w:rsidRPr="00082302">
              <w:rPr>
                <w:rFonts w:ascii="Times New Roman" w:hAnsi="Times New Roman"/>
                <w:b/>
                <w:color w:val="000000"/>
                <w:sz w:val="20"/>
              </w:rPr>
              <w:t>одовое</w:t>
            </w:r>
            <w:r w:rsidR="004B5432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</w:tc>
      </w:tr>
      <w:tr w:rsidR="00DE0A03" w:rsidTr="00082302">
        <w:tc>
          <w:tcPr>
            <w:tcW w:w="4644" w:type="dxa"/>
          </w:tcPr>
          <w:p w:rsidR="00DE0A03" w:rsidRDefault="00DE0A03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5726F">
              <w:rPr>
                <w:rFonts w:ascii="Times New Roman" w:hAnsi="Times New Roman"/>
                <w:sz w:val="20"/>
              </w:rPr>
              <w:t>Форма проведения общего собрания:</w:t>
            </w:r>
          </w:p>
        </w:tc>
        <w:tc>
          <w:tcPr>
            <w:tcW w:w="5777" w:type="dxa"/>
          </w:tcPr>
          <w:p w:rsidR="00DE0A03" w:rsidRPr="009C148F" w:rsidRDefault="009C148F" w:rsidP="00082302">
            <w:pPr>
              <w:tabs>
                <w:tab w:val="left" w:pos="507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>з</w:t>
            </w:r>
            <w:r w:rsidR="00DE0A03" w:rsidRPr="00082302">
              <w:rPr>
                <w:rFonts w:ascii="Times New Roman" w:hAnsi="Times New Roman"/>
                <w:b/>
                <w:color w:val="000000"/>
                <w:sz w:val="20"/>
              </w:rPr>
              <w:t>аочное голосование</w:t>
            </w:r>
            <w:r w:rsidR="004B5432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  <w:r w:rsidR="00DE0A03" w:rsidRPr="00082302" w:rsidDel="00D46D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DE0A03" w:rsidTr="00082302">
        <w:tc>
          <w:tcPr>
            <w:tcW w:w="4644" w:type="dxa"/>
          </w:tcPr>
          <w:p w:rsidR="00DE0A03" w:rsidRPr="00082302" w:rsidRDefault="00DE0A03" w:rsidP="00082302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2B504F">
              <w:rPr>
                <w:rFonts w:ascii="Times New Roman" w:hAnsi="Times New Roman"/>
                <w:sz w:val="20"/>
              </w:rPr>
              <w:t xml:space="preserve">Дата, на которую определяются (фиксируются) лица, имеющие право на участие в общем собрании: </w:t>
            </w:r>
            <w:r w:rsidRPr="002B504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5777" w:type="dxa"/>
          </w:tcPr>
          <w:p w:rsidR="0017441E" w:rsidRPr="00082302" w:rsidRDefault="0017441E" w:rsidP="00DE0A03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E0A03" w:rsidRPr="00082302" w:rsidRDefault="00DE0A03" w:rsidP="00355D7F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082302">
              <w:rPr>
                <w:rFonts w:ascii="Times New Roman" w:hAnsi="Times New Roman"/>
                <w:b/>
                <w:sz w:val="20"/>
              </w:rPr>
              <w:t>0</w:t>
            </w:r>
            <w:r w:rsidR="00355D7F">
              <w:rPr>
                <w:rFonts w:ascii="Times New Roman" w:hAnsi="Times New Roman"/>
                <w:b/>
                <w:sz w:val="20"/>
              </w:rPr>
              <w:t>3</w:t>
            </w:r>
            <w:r w:rsidRPr="00082302">
              <w:rPr>
                <w:rFonts w:ascii="Times New Roman" w:hAnsi="Times New Roman"/>
                <w:b/>
                <w:sz w:val="20"/>
              </w:rPr>
              <w:t xml:space="preserve"> июня 202</w:t>
            </w:r>
            <w:r w:rsidR="00355D7F">
              <w:rPr>
                <w:rFonts w:ascii="Times New Roman" w:hAnsi="Times New Roman"/>
                <w:b/>
                <w:sz w:val="20"/>
              </w:rPr>
              <w:t>3</w:t>
            </w:r>
            <w:r w:rsidRPr="00082302">
              <w:rPr>
                <w:rFonts w:ascii="Times New Roman" w:hAnsi="Times New Roman"/>
                <w:b/>
                <w:sz w:val="20"/>
              </w:rPr>
              <w:t xml:space="preserve"> года </w:t>
            </w:r>
            <w:r w:rsidR="002F4CD0" w:rsidRPr="00D41C74">
              <w:rPr>
                <w:rFonts w:ascii="Times New Roman" w:hAnsi="Times New Roman"/>
                <w:sz w:val="20"/>
              </w:rPr>
              <w:t>(конец операционного дня)</w:t>
            </w:r>
            <w:r w:rsidR="004B5432" w:rsidRPr="00D41C74">
              <w:rPr>
                <w:rFonts w:ascii="Times New Roman" w:hAnsi="Times New Roman"/>
                <w:sz w:val="20"/>
              </w:rPr>
              <w:t>.</w:t>
            </w:r>
          </w:p>
        </w:tc>
      </w:tr>
      <w:tr w:rsidR="00DE0A03" w:rsidTr="00082302">
        <w:tc>
          <w:tcPr>
            <w:tcW w:w="4644" w:type="dxa"/>
          </w:tcPr>
          <w:p w:rsidR="00DE0A03" w:rsidRPr="00C772D7" w:rsidRDefault="00DE0A03" w:rsidP="00DE0A03">
            <w:pPr>
              <w:tabs>
                <w:tab w:val="left" w:pos="5070"/>
              </w:tabs>
              <w:spacing w:line="240" w:lineRule="auto"/>
            </w:pPr>
            <w:r w:rsidRPr="004626C2">
              <w:rPr>
                <w:rFonts w:ascii="Times New Roman" w:hAnsi="Times New Roman"/>
                <w:sz w:val="20"/>
              </w:rPr>
              <w:t xml:space="preserve">Дата проведения общего собрания (дата окончания </w:t>
            </w:r>
          </w:p>
          <w:p w:rsidR="00DE0A03" w:rsidRPr="00082302" w:rsidRDefault="00DE0A03" w:rsidP="00082302">
            <w:pPr>
              <w:tabs>
                <w:tab w:val="left" w:pos="366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626C2">
              <w:rPr>
                <w:rFonts w:ascii="Times New Roman" w:hAnsi="Times New Roman"/>
                <w:sz w:val="20"/>
              </w:rPr>
              <w:t>приема бюллетеней для голосования):</w:t>
            </w:r>
            <w:r w:rsidRPr="004626C2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5777" w:type="dxa"/>
          </w:tcPr>
          <w:p w:rsidR="0017441E" w:rsidRPr="00082302" w:rsidRDefault="0017441E" w:rsidP="0008230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DE0A03" w:rsidRPr="009C148F" w:rsidRDefault="00355D7F" w:rsidP="00355D7F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28</w:t>
            </w:r>
            <w:r w:rsidR="00A6272B" w:rsidRPr="00082302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 w:rsidR="00DE0A03" w:rsidRPr="00082302">
              <w:rPr>
                <w:rFonts w:ascii="Times New Roman" w:hAnsi="Times New Roman"/>
                <w:b/>
                <w:color w:val="000000"/>
                <w:sz w:val="20"/>
              </w:rPr>
              <w:t>июня 202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  <w:r w:rsidR="00D41C74">
              <w:rPr>
                <w:rFonts w:ascii="Times New Roman" w:hAnsi="Times New Roman"/>
                <w:b/>
                <w:color w:val="000000"/>
                <w:sz w:val="20"/>
              </w:rPr>
              <w:t xml:space="preserve"> года</w:t>
            </w:r>
            <w:r w:rsidR="004B5432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</w:tc>
      </w:tr>
      <w:tr w:rsidR="00A6272B" w:rsidTr="00082302">
        <w:tc>
          <w:tcPr>
            <w:tcW w:w="4644" w:type="dxa"/>
          </w:tcPr>
          <w:p w:rsidR="00A6272B" w:rsidRPr="004B5432" w:rsidRDefault="00A6272B" w:rsidP="00DE0A03">
            <w:pPr>
              <w:tabs>
                <w:tab w:val="left" w:pos="507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4B5432">
              <w:rPr>
                <w:rFonts w:ascii="Times New Roman" w:hAnsi="Times New Roman"/>
                <w:sz w:val="20"/>
              </w:rPr>
              <w:t>Дата составления отчета:</w:t>
            </w:r>
          </w:p>
        </w:tc>
        <w:tc>
          <w:tcPr>
            <w:tcW w:w="5777" w:type="dxa"/>
          </w:tcPr>
          <w:p w:rsidR="00A6272B" w:rsidRPr="00877B63" w:rsidRDefault="00355D7F" w:rsidP="00355D7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77B63">
              <w:rPr>
                <w:rFonts w:ascii="Times New Roman" w:hAnsi="Times New Roman"/>
                <w:b/>
                <w:color w:val="000000"/>
                <w:sz w:val="20"/>
              </w:rPr>
              <w:t>29</w:t>
            </w:r>
            <w:r w:rsidR="00A6272B" w:rsidRPr="00877B63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 w:rsidR="00A6272B" w:rsidRPr="00877B63">
              <w:rPr>
                <w:rFonts w:ascii="Times New Roman" w:hAnsi="Times New Roman"/>
                <w:b/>
                <w:color w:val="000000"/>
                <w:sz w:val="20"/>
              </w:rPr>
              <w:t>ию</w:t>
            </w:r>
            <w:r w:rsidRPr="00877B63">
              <w:rPr>
                <w:rFonts w:ascii="Times New Roman" w:hAnsi="Times New Roman"/>
                <w:b/>
                <w:color w:val="000000"/>
                <w:sz w:val="20"/>
              </w:rPr>
              <w:t>н</w:t>
            </w:r>
            <w:r w:rsidR="00A6272B" w:rsidRPr="00877B63">
              <w:rPr>
                <w:rFonts w:ascii="Times New Roman" w:hAnsi="Times New Roman"/>
                <w:b/>
                <w:color w:val="000000"/>
                <w:sz w:val="20"/>
              </w:rPr>
              <w:t>я 202</w:t>
            </w:r>
            <w:r w:rsidRPr="00877B63"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  <w:r w:rsidR="00D41C74">
              <w:rPr>
                <w:rFonts w:ascii="Times New Roman" w:hAnsi="Times New Roman"/>
                <w:b/>
                <w:color w:val="000000"/>
                <w:sz w:val="20"/>
              </w:rPr>
              <w:t xml:space="preserve"> года</w:t>
            </w:r>
            <w:r w:rsidR="004B5432" w:rsidRPr="00877B63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</w:tc>
      </w:tr>
      <w:tr w:rsidR="00DE0A03" w:rsidTr="00082302">
        <w:tc>
          <w:tcPr>
            <w:tcW w:w="4644" w:type="dxa"/>
          </w:tcPr>
          <w:p w:rsidR="00DE0A03" w:rsidRPr="004626C2" w:rsidRDefault="00DE0A03" w:rsidP="00DE0A03">
            <w:pPr>
              <w:tabs>
                <w:tab w:val="left" w:pos="507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0168A6">
              <w:rPr>
                <w:rFonts w:ascii="Times New Roman" w:hAnsi="Times New Roman"/>
                <w:color w:val="000000"/>
                <w:sz w:val="20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5777" w:type="dxa"/>
          </w:tcPr>
          <w:p w:rsidR="00DE0A03" w:rsidRPr="00082302" w:rsidRDefault="00DE0A03" w:rsidP="00EF794D">
            <w:pPr>
              <w:tabs>
                <w:tab w:val="left" w:pos="507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443030, Российская Федерация, </w:t>
            </w:r>
            <w:r w:rsidR="00EF794D">
              <w:rPr>
                <w:rFonts w:ascii="Times New Roman" w:hAnsi="Times New Roman"/>
                <w:b/>
                <w:color w:val="000000"/>
                <w:sz w:val="20"/>
              </w:rPr>
              <w:t xml:space="preserve">Самарская область.                      </w:t>
            </w: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г. Самара, ул. Спортивная, </w:t>
            </w:r>
            <w:r w:rsidR="00A6272B" w:rsidRPr="00082302">
              <w:rPr>
                <w:rFonts w:ascii="Times New Roman" w:hAnsi="Times New Roman"/>
                <w:b/>
                <w:color w:val="000000"/>
                <w:sz w:val="20"/>
              </w:rPr>
              <w:t>д.</w:t>
            </w: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>21</w:t>
            </w:r>
            <w:r w:rsidR="006203B3">
              <w:rPr>
                <w:rFonts w:ascii="Times New Roman" w:hAnsi="Times New Roman"/>
                <w:b/>
                <w:color w:val="000000"/>
                <w:sz w:val="20"/>
              </w:rPr>
              <w:t>,</w:t>
            </w:r>
            <w:r w:rsidR="00EF794D">
              <w:t xml:space="preserve"> </w:t>
            </w:r>
            <w:r w:rsidR="006203B3" w:rsidRPr="006203B3">
              <w:rPr>
                <w:rFonts w:ascii="Times New Roman" w:hAnsi="Times New Roman"/>
                <w:b/>
                <w:color w:val="000000"/>
                <w:sz w:val="20"/>
              </w:rPr>
              <w:t>ПАО СНГЕО</w:t>
            </w:r>
            <w:r w:rsidR="004B5432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</w:tc>
      </w:tr>
      <w:tr w:rsidR="0017441E" w:rsidTr="00082302">
        <w:tc>
          <w:tcPr>
            <w:tcW w:w="4644" w:type="dxa"/>
          </w:tcPr>
          <w:p w:rsidR="0017441E" w:rsidRPr="000168A6" w:rsidRDefault="0017441E" w:rsidP="00DE0A03">
            <w:pPr>
              <w:tabs>
                <w:tab w:val="left" w:pos="5070"/>
              </w:tabs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60C4F">
              <w:rPr>
                <w:rFonts w:ascii="Times New Roman" w:hAnsi="Times New Roman"/>
                <w:color w:val="000000"/>
                <w:sz w:val="20"/>
              </w:rPr>
              <w:t>Председательствующий на общем собрании:</w:t>
            </w:r>
          </w:p>
        </w:tc>
        <w:tc>
          <w:tcPr>
            <w:tcW w:w="5777" w:type="dxa"/>
          </w:tcPr>
          <w:p w:rsidR="0017441E" w:rsidRPr="00082302" w:rsidRDefault="00A6272B" w:rsidP="004336EB">
            <w:pPr>
              <w:tabs>
                <w:tab w:val="left" w:pos="507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Поляков Андрей Александрович </w:t>
            </w:r>
            <w:r w:rsidRPr="00813DAC">
              <w:rPr>
                <w:rFonts w:ascii="Times New Roman" w:hAnsi="Times New Roman"/>
                <w:color w:val="000000"/>
                <w:sz w:val="20"/>
              </w:rPr>
              <w:t>– лицо, назначенное решением Совета директоров Общества, председатель Совета директоров Общества, Ви</w:t>
            </w:r>
            <w:r w:rsidR="009C148F" w:rsidRPr="00813DAC">
              <w:rPr>
                <w:rFonts w:ascii="Times New Roman" w:hAnsi="Times New Roman"/>
                <w:color w:val="000000"/>
                <w:sz w:val="20"/>
              </w:rPr>
              <w:t>це-президент-главный геолог ПАО </w:t>
            </w:r>
            <w:r w:rsidRPr="00813DAC">
              <w:rPr>
                <w:rFonts w:ascii="Times New Roman" w:hAnsi="Times New Roman"/>
                <w:color w:val="000000"/>
                <w:sz w:val="20"/>
              </w:rPr>
              <w:t>«НК «Роснефть»</w:t>
            </w:r>
            <w:r w:rsidR="004B543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17441E" w:rsidTr="00082302">
        <w:tc>
          <w:tcPr>
            <w:tcW w:w="4644" w:type="dxa"/>
          </w:tcPr>
          <w:p w:rsidR="0017441E" w:rsidRPr="000168A6" w:rsidRDefault="0017441E" w:rsidP="00DE0A03">
            <w:pPr>
              <w:tabs>
                <w:tab w:val="left" w:pos="5070"/>
              </w:tabs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9F7623">
              <w:rPr>
                <w:rFonts w:ascii="Times New Roman" w:hAnsi="Times New Roman"/>
                <w:color w:val="000000"/>
                <w:sz w:val="20"/>
              </w:rPr>
              <w:t>Секретарь общего собрания:</w:t>
            </w:r>
          </w:p>
        </w:tc>
        <w:tc>
          <w:tcPr>
            <w:tcW w:w="5777" w:type="dxa"/>
          </w:tcPr>
          <w:p w:rsidR="0017441E" w:rsidRPr="00082302" w:rsidRDefault="00A6272B" w:rsidP="00EF794D">
            <w:pPr>
              <w:tabs>
                <w:tab w:val="left" w:pos="507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82302">
              <w:rPr>
                <w:rFonts w:ascii="Times New Roman" w:hAnsi="Times New Roman"/>
                <w:b/>
                <w:color w:val="000000"/>
                <w:sz w:val="20"/>
              </w:rPr>
              <w:t xml:space="preserve">Гильманова Елена Геннадьевна </w:t>
            </w:r>
            <w:r w:rsidRPr="00813DAC">
              <w:rPr>
                <w:rFonts w:ascii="Times New Roman" w:hAnsi="Times New Roman"/>
                <w:color w:val="000000"/>
                <w:sz w:val="20"/>
              </w:rPr>
              <w:t xml:space="preserve">– лицо, назначенное решением Совета директоров Общества, </w:t>
            </w:r>
            <w:r w:rsidR="009C148F" w:rsidRPr="00813DAC">
              <w:rPr>
                <w:rFonts w:ascii="Times New Roman" w:hAnsi="Times New Roman"/>
                <w:color w:val="000000"/>
                <w:sz w:val="20"/>
              </w:rPr>
              <w:t>секретарь Совета директоров</w:t>
            </w:r>
            <w:r w:rsidR="00F5666B">
              <w:rPr>
                <w:rFonts w:ascii="Times New Roman" w:hAnsi="Times New Roman"/>
                <w:color w:val="000000"/>
                <w:sz w:val="20"/>
              </w:rPr>
              <w:t xml:space="preserve"> Общества</w:t>
            </w:r>
            <w:r w:rsidR="004B543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</w:tbl>
    <w:p w:rsidR="0017441E" w:rsidRPr="00C07E4D" w:rsidRDefault="0017441E" w:rsidP="009141D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215BC" w:rsidRPr="00D711FA" w:rsidRDefault="006215BC" w:rsidP="009141DB">
      <w:pPr>
        <w:spacing w:line="240" w:lineRule="auto"/>
        <w:jc w:val="both"/>
        <w:rPr>
          <w:rFonts w:ascii="Times New Roman" w:hAnsi="Times New Roman"/>
          <w:sz w:val="20"/>
          <w:highlight w:val="yellow"/>
        </w:rPr>
      </w:pPr>
      <w:r w:rsidRPr="00D711FA">
        <w:rPr>
          <w:rFonts w:ascii="Times New Roman" w:hAnsi="Times New Roman"/>
          <w:sz w:val="20"/>
        </w:rPr>
        <w:t>Функции счетной комиссии выполня</w:t>
      </w:r>
      <w:r>
        <w:rPr>
          <w:rFonts w:ascii="Times New Roman" w:hAnsi="Times New Roman"/>
          <w:sz w:val="20"/>
        </w:rPr>
        <w:t>л</w:t>
      </w:r>
      <w:r w:rsidRPr="00D711FA">
        <w:rPr>
          <w:rFonts w:ascii="Times New Roman" w:hAnsi="Times New Roman"/>
          <w:sz w:val="20"/>
        </w:rPr>
        <w:t xml:space="preserve"> специализированный регистратор: </w:t>
      </w:r>
    </w:p>
    <w:p w:rsidR="006215BC" w:rsidRPr="009141DB" w:rsidRDefault="006215BC" w:rsidP="009141DB">
      <w:pPr>
        <w:tabs>
          <w:tab w:val="left" w:pos="3664"/>
        </w:tabs>
        <w:spacing w:line="240" w:lineRule="auto"/>
        <w:jc w:val="both"/>
        <w:rPr>
          <w:rFonts w:ascii="Times New Roman" w:hAnsi="Times New Roman"/>
          <w:sz w:val="20"/>
        </w:rPr>
      </w:pPr>
      <w:r w:rsidRPr="009141DB">
        <w:rPr>
          <w:rFonts w:ascii="Times New Roman" w:hAnsi="Times New Roman"/>
          <w:sz w:val="20"/>
        </w:rPr>
        <w:t xml:space="preserve">Акционерное общество </w:t>
      </w:r>
      <w:r w:rsidR="00167A6F" w:rsidRPr="00226568">
        <w:rPr>
          <w:rFonts w:ascii="Times New Roman" w:hAnsi="Times New Roman"/>
          <w:sz w:val="20"/>
        </w:rPr>
        <w:t>«</w:t>
      </w:r>
      <w:r w:rsidRPr="00226568">
        <w:rPr>
          <w:rFonts w:ascii="Times New Roman" w:hAnsi="Times New Roman"/>
          <w:sz w:val="20"/>
        </w:rPr>
        <w:t>Независимая регистраторская компания Р.О.С.Т.</w:t>
      </w:r>
      <w:r w:rsidR="00167A6F" w:rsidRPr="00226568">
        <w:rPr>
          <w:rFonts w:ascii="Times New Roman" w:hAnsi="Times New Roman"/>
          <w:sz w:val="20"/>
        </w:rPr>
        <w:t>»</w:t>
      </w:r>
      <w:r w:rsidR="004B5432">
        <w:rPr>
          <w:rFonts w:ascii="Times New Roman" w:hAnsi="Times New Roman"/>
          <w:sz w:val="20"/>
        </w:rPr>
        <w:t>.</w:t>
      </w:r>
      <w:r w:rsidRPr="009141DB">
        <w:rPr>
          <w:rFonts w:ascii="Times New Roman" w:hAnsi="Times New Roman"/>
          <w:sz w:val="20"/>
        </w:rPr>
        <w:t xml:space="preserve">                      </w:t>
      </w:r>
    </w:p>
    <w:p w:rsidR="006215BC" w:rsidRPr="009141DB" w:rsidRDefault="006215BC" w:rsidP="009141DB">
      <w:pPr>
        <w:tabs>
          <w:tab w:val="left" w:pos="3664"/>
        </w:tabs>
        <w:spacing w:line="240" w:lineRule="auto"/>
        <w:jc w:val="both"/>
        <w:rPr>
          <w:rFonts w:ascii="Times New Roman" w:hAnsi="Times New Roman"/>
          <w:sz w:val="20"/>
        </w:rPr>
      </w:pPr>
      <w:r w:rsidRPr="009141DB">
        <w:rPr>
          <w:rFonts w:ascii="Times New Roman" w:hAnsi="Times New Roman"/>
          <w:sz w:val="20"/>
        </w:rPr>
        <w:t>Место нахождения регистратора:</w:t>
      </w:r>
      <w:r w:rsidR="00E626FD">
        <w:rPr>
          <w:rFonts w:ascii="Times New Roman" w:hAnsi="Times New Roman"/>
          <w:sz w:val="20"/>
        </w:rPr>
        <w:t xml:space="preserve"> </w:t>
      </w:r>
      <w:r w:rsidR="00E626FD" w:rsidRPr="00CA487D">
        <w:rPr>
          <w:rFonts w:ascii="Times New Roman" w:hAnsi="Times New Roman"/>
          <w:sz w:val="20"/>
        </w:rPr>
        <w:t>Российская Федерация, г. Москва</w:t>
      </w:r>
      <w:r w:rsidR="004B5432">
        <w:rPr>
          <w:rFonts w:ascii="Times New Roman" w:hAnsi="Times New Roman"/>
          <w:sz w:val="20"/>
        </w:rPr>
        <w:t>.</w:t>
      </w:r>
    </w:p>
    <w:p w:rsidR="006215BC" w:rsidRPr="009141DB" w:rsidRDefault="006215BC" w:rsidP="009141DB">
      <w:pPr>
        <w:tabs>
          <w:tab w:val="left" w:pos="3664"/>
        </w:tabs>
        <w:spacing w:line="240" w:lineRule="auto"/>
        <w:jc w:val="both"/>
        <w:rPr>
          <w:rFonts w:ascii="Times New Roman" w:hAnsi="Times New Roman"/>
          <w:color w:val="000000"/>
          <w:sz w:val="20"/>
        </w:rPr>
      </w:pPr>
      <w:r w:rsidRPr="009141DB">
        <w:rPr>
          <w:rFonts w:ascii="Times New Roman" w:hAnsi="Times New Roman"/>
          <w:sz w:val="20"/>
        </w:rPr>
        <w:t>Адрес регистратора: 107076, г</w:t>
      </w:r>
      <w:r w:rsidR="00877B63">
        <w:rPr>
          <w:rFonts w:ascii="Times New Roman" w:hAnsi="Times New Roman"/>
          <w:sz w:val="20"/>
        </w:rPr>
        <w:t>.</w:t>
      </w:r>
      <w:r w:rsidRPr="009141DB">
        <w:rPr>
          <w:rFonts w:ascii="Times New Roman" w:hAnsi="Times New Roman"/>
          <w:sz w:val="20"/>
        </w:rPr>
        <w:t xml:space="preserve"> Москва, ул. Стромынка, д. 18, </w:t>
      </w:r>
      <w:r w:rsidR="004336EB" w:rsidRPr="009141DB">
        <w:rPr>
          <w:rFonts w:ascii="Times New Roman" w:hAnsi="Times New Roman"/>
          <w:sz w:val="20"/>
        </w:rPr>
        <w:t>к</w:t>
      </w:r>
      <w:r w:rsidR="004336EB">
        <w:rPr>
          <w:rFonts w:ascii="Times New Roman" w:hAnsi="Times New Roman"/>
          <w:sz w:val="20"/>
        </w:rPr>
        <w:t>.</w:t>
      </w:r>
      <w:r w:rsidRPr="009141DB">
        <w:rPr>
          <w:rFonts w:ascii="Times New Roman" w:hAnsi="Times New Roman"/>
          <w:sz w:val="20"/>
        </w:rPr>
        <w:t xml:space="preserve"> 5Б, </w:t>
      </w:r>
      <w:r w:rsidR="004336EB" w:rsidRPr="009141DB">
        <w:rPr>
          <w:rFonts w:ascii="Times New Roman" w:hAnsi="Times New Roman"/>
          <w:sz w:val="20"/>
        </w:rPr>
        <w:t>помещ</w:t>
      </w:r>
      <w:r w:rsidR="004336EB">
        <w:rPr>
          <w:rFonts w:ascii="Times New Roman" w:hAnsi="Times New Roman"/>
          <w:sz w:val="20"/>
        </w:rPr>
        <w:t>.</w:t>
      </w:r>
      <w:r w:rsidR="004336EB" w:rsidRPr="009141DB">
        <w:rPr>
          <w:rFonts w:ascii="Times New Roman" w:hAnsi="Times New Roman"/>
          <w:sz w:val="20"/>
        </w:rPr>
        <w:t xml:space="preserve"> </w:t>
      </w:r>
      <w:r w:rsidRPr="009141DB">
        <w:rPr>
          <w:rFonts w:ascii="Times New Roman" w:hAnsi="Times New Roman"/>
          <w:sz w:val="20"/>
        </w:rPr>
        <w:t>IX</w:t>
      </w:r>
      <w:r w:rsidR="004B5432">
        <w:rPr>
          <w:rFonts w:ascii="Times New Roman" w:hAnsi="Times New Roman"/>
          <w:sz w:val="20"/>
        </w:rPr>
        <w:t>.</w:t>
      </w:r>
      <w:r w:rsidRPr="009141DB">
        <w:rPr>
          <w:rFonts w:ascii="Times New Roman" w:hAnsi="Times New Roman"/>
          <w:color w:val="000000"/>
          <w:sz w:val="20"/>
        </w:rPr>
        <w:t xml:space="preserve"> </w:t>
      </w:r>
    </w:p>
    <w:p w:rsidR="006215BC" w:rsidRPr="00877B63" w:rsidRDefault="006215BC" w:rsidP="009141DB">
      <w:pPr>
        <w:tabs>
          <w:tab w:val="left" w:pos="3664"/>
        </w:tabs>
        <w:spacing w:line="240" w:lineRule="auto"/>
        <w:jc w:val="both"/>
        <w:rPr>
          <w:rFonts w:ascii="Times New Roman" w:hAnsi="Times New Roman"/>
          <w:color w:val="000000"/>
          <w:sz w:val="20"/>
        </w:rPr>
      </w:pPr>
      <w:r w:rsidRPr="00877B63">
        <w:rPr>
          <w:rFonts w:ascii="Times New Roman" w:hAnsi="Times New Roman"/>
          <w:color w:val="000000"/>
          <w:sz w:val="20"/>
        </w:rPr>
        <w:t>Лиц</w:t>
      </w:r>
      <w:r w:rsidR="001D5EAA" w:rsidRPr="00877B63">
        <w:rPr>
          <w:rFonts w:ascii="Times New Roman" w:hAnsi="Times New Roman"/>
          <w:color w:val="000000"/>
          <w:sz w:val="20"/>
        </w:rPr>
        <w:t>о</w:t>
      </w:r>
      <w:r w:rsidRPr="00877B63">
        <w:rPr>
          <w:rFonts w:ascii="Times New Roman" w:hAnsi="Times New Roman"/>
          <w:color w:val="000000"/>
          <w:sz w:val="20"/>
        </w:rPr>
        <w:t>, уполномоченн</w:t>
      </w:r>
      <w:r w:rsidR="001D5EAA" w:rsidRPr="00877B63">
        <w:rPr>
          <w:rFonts w:ascii="Times New Roman" w:hAnsi="Times New Roman"/>
          <w:color w:val="000000"/>
          <w:sz w:val="20"/>
        </w:rPr>
        <w:t>о</w:t>
      </w:r>
      <w:r w:rsidRPr="00877B63">
        <w:rPr>
          <w:rFonts w:ascii="Times New Roman" w:hAnsi="Times New Roman"/>
          <w:color w:val="000000"/>
          <w:sz w:val="20"/>
        </w:rPr>
        <w:t>е регистратором на выполнение функций счетной комиссии:</w:t>
      </w:r>
    </w:p>
    <w:p w:rsidR="006215BC" w:rsidRDefault="006215BC" w:rsidP="009141DB">
      <w:pPr>
        <w:tabs>
          <w:tab w:val="left" w:pos="39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877B63">
        <w:rPr>
          <w:rFonts w:ascii="Times New Roman" w:hAnsi="Times New Roman"/>
          <w:b/>
          <w:sz w:val="20"/>
        </w:rPr>
        <w:t xml:space="preserve">1. </w:t>
      </w:r>
      <w:r w:rsidR="001D5EAA" w:rsidRPr="00877B63">
        <w:rPr>
          <w:rFonts w:ascii="Times New Roman" w:hAnsi="Times New Roman"/>
          <w:b/>
          <w:sz w:val="20"/>
        </w:rPr>
        <w:t>Крутиков Игорь Евгеньевич</w:t>
      </w:r>
      <w:r w:rsidR="00226568" w:rsidRPr="00877B63">
        <w:rPr>
          <w:rFonts w:ascii="Tahoma" w:hAnsi="Tahoma"/>
          <w:b/>
          <w:sz w:val="20"/>
        </w:rPr>
        <w:t xml:space="preserve"> </w:t>
      </w:r>
      <w:r w:rsidRPr="00877B63">
        <w:rPr>
          <w:rFonts w:ascii="Times New Roman" w:hAnsi="Times New Roman"/>
          <w:b/>
          <w:sz w:val="20"/>
        </w:rPr>
        <w:t xml:space="preserve">по доверенности № </w:t>
      </w:r>
      <w:r w:rsidR="001D5EAA" w:rsidRPr="00877B63">
        <w:rPr>
          <w:rFonts w:ascii="Times New Roman" w:hAnsi="Times New Roman"/>
          <w:b/>
          <w:sz w:val="20"/>
        </w:rPr>
        <w:t>604</w:t>
      </w:r>
      <w:r w:rsidRPr="00877B63">
        <w:rPr>
          <w:rFonts w:ascii="Times New Roman" w:hAnsi="Times New Roman"/>
          <w:b/>
          <w:sz w:val="20"/>
        </w:rPr>
        <w:t xml:space="preserve"> от </w:t>
      </w:r>
      <w:r w:rsidR="001D5EAA" w:rsidRPr="00877B63">
        <w:rPr>
          <w:rFonts w:ascii="Times New Roman" w:hAnsi="Times New Roman"/>
          <w:b/>
          <w:sz w:val="20"/>
        </w:rPr>
        <w:t>28</w:t>
      </w:r>
      <w:r w:rsidRPr="00877B63">
        <w:rPr>
          <w:rFonts w:ascii="Times New Roman" w:hAnsi="Times New Roman"/>
          <w:b/>
          <w:sz w:val="20"/>
        </w:rPr>
        <w:t>.</w:t>
      </w:r>
      <w:r w:rsidR="00226568" w:rsidRPr="00877B63">
        <w:rPr>
          <w:rFonts w:ascii="Times New Roman" w:hAnsi="Times New Roman"/>
          <w:b/>
          <w:sz w:val="20"/>
        </w:rPr>
        <w:t>1</w:t>
      </w:r>
      <w:r w:rsidRPr="00877B63">
        <w:rPr>
          <w:rFonts w:ascii="Times New Roman" w:hAnsi="Times New Roman"/>
          <w:b/>
          <w:sz w:val="20"/>
        </w:rPr>
        <w:t>2.20</w:t>
      </w:r>
      <w:r w:rsidR="001D5EAA" w:rsidRPr="00877B63">
        <w:rPr>
          <w:rFonts w:ascii="Times New Roman" w:hAnsi="Times New Roman"/>
          <w:b/>
          <w:sz w:val="20"/>
        </w:rPr>
        <w:t>21</w:t>
      </w:r>
      <w:r w:rsidR="002955D3" w:rsidRPr="00877B63">
        <w:rPr>
          <w:rFonts w:ascii="Times New Roman" w:hAnsi="Times New Roman"/>
          <w:sz w:val="20"/>
        </w:rPr>
        <w:t>.</w:t>
      </w:r>
    </w:p>
    <w:p w:rsidR="0017441E" w:rsidRPr="00C07E4D" w:rsidRDefault="0017441E" w:rsidP="009141DB">
      <w:pPr>
        <w:tabs>
          <w:tab w:val="left" w:pos="3960"/>
        </w:tabs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17441E" w:rsidRPr="00CA487D" w:rsidRDefault="0017441E" w:rsidP="009141DB">
      <w:pPr>
        <w:tabs>
          <w:tab w:val="left" w:pos="39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CA487D">
        <w:rPr>
          <w:rFonts w:ascii="Times New Roman" w:hAnsi="Times New Roman"/>
          <w:sz w:val="20"/>
        </w:rPr>
        <w:t xml:space="preserve">Всего ПАО СНГЕО размещено </w:t>
      </w:r>
      <w:r w:rsidRPr="00DA3584">
        <w:rPr>
          <w:rFonts w:ascii="Times New Roman" w:hAnsi="Times New Roman"/>
          <w:b/>
          <w:sz w:val="20"/>
        </w:rPr>
        <w:t>17 389</w:t>
      </w:r>
      <w:r w:rsidRPr="00CA487D">
        <w:rPr>
          <w:rFonts w:ascii="Times New Roman" w:hAnsi="Times New Roman"/>
          <w:sz w:val="20"/>
        </w:rPr>
        <w:t xml:space="preserve"> обыкновенных акций и </w:t>
      </w:r>
      <w:r w:rsidRPr="00DA3584">
        <w:rPr>
          <w:rFonts w:ascii="Times New Roman" w:hAnsi="Times New Roman"/>
          <w:b/>
          <w:sz w:val="20"/>
        </w:rPr>
        <w:t>5 797</w:t>
      </w:r>
      <w:r w:rsidRPr="00CA487D">
        <w:rPr>
          <w:rFonts w:ascii="Times New Roman" w:hAnsi="Times New Roman"/>
          <w:sz w:val="20"/>
        </w:rPr>
        <w:t xml:space="preserve"> привилегированных акций. Правом голоса по вопросам повестки дня общего собрания акционеров обладают акционеры – владельцы обыкновенных и привилегированных акций ПАО СНГЕО.</w:t>
      </w:r>
    </w:p>
    <w:p w:rsidR="0017441E" w:rsidRPr="00082302" w:rsidRDefault="0017441E" w:rsidP="009141DB">
      <w:pPr>
        <w:tabs>
          <w:tab w:val="left" w:pos="3960"/>
        </w:tabs>
        <w:spacing w:line="240" w:lineRule="auto"/>
        <w:jc w:val="both"/>
        <w:rPr>
          <w:rFonts w:ascii="Times New Roman" w:hAnsi="Times New Roman"/>
          <w:sz w:val="20"/>
        </w:rPr>
      </w:pPr>
      <w:r w:rsidRPr="00082302">
        <w:rPr>
          <w:rFonts w:ascii="Times New Roman" w:hAnsi="Times New Roman"/>
          <w:sz w:val="20"/>
        </w:rPr>
        <w:t>Общее количество голосов, которыми обладают акционеры – владельцы размещённых голосующих акций Общества –</w:t>
      </w:r>
      <w:r w:rsidRPr="00DA3584">
        <w:rPr>
          <w:rFonts w:ascii="Times New Roman" w:hAnsi="Times New Roman"/>
          <w:b/>
          <w:sz w:val="20"/>
        </w:rPr>
        <w:t>23</w:t>
      </w:r>
      <w:r w:rsidR="00A32E4C" w:rsidRPr="00DA3584">
        <w:rPr>
          <w:rFonts w:ascii="Times New Roman" w:hAnsi="Times New Roman"/>
          <w:b/>
          <w:sz w:val="20"/>
        </w:rPr>
        <w:t> </w:t>
      </w:r>
      <w:r w:rsidRPr="00DA3584">
        <w:rPr>
          <w:rFonts w:ascii="Times New Roman" w:hAnsi="Times New Roman"/>
          <w:b/>
          <w:sz w:val="20"/>
        </w:rPr>
        <w:t>186</w:t>
      </w:r>
      <w:r w:rsidR="00A32E4C" w:rsidRPr="00DA3584">
        <w:rPr>
          <w:rFonts w:ascii="Times New Roman" w:hAnsi="Times New Roman"/>
          <w:b/>
          <w:sz w:val="20"/>
        </w:rPr>
        <w:t>.</w:t>
      </w:r>
    </w:p>
    <w:p w:rsidR="0017441E" w:rsidRPr="0017441E" w:rsidRDefault="0017441E" w:rsidP="00082302">
      <w:pPr>
        <w:spacing w:line="240" w:lineRule="auto"/>
        <w:jc w:val="both"/>
        <w:rPr>
          <w:rFonts w:ascii="Times New Roman" w:hAnsi="Times New Roman"/>
          <w:sz w:val="20"/>
        </w:rPr>
      </w:pPr>
      <w:r w:rsidRPr="0017441E">
        <w:rPr>
          <w:rFonts w:ascii="Times New Roman" w:hAnsi="Times New Roman"/>
          <w:sz w:val="20"/>
        </w:rPr>
        <w:t>В соответствии с п. 1 ст. 58 Федерального закона «Об акционерных обществах» собрание правомочно, если в нем приняли участие акционеры, обладающие в совокупности более чем половиной голосов размещенных голосующих акций Общества.</w:t>
      </w:r>
    </w:p>
    <w:p w:rsidR="004D490F" w:rsidRDefault="0017441E" w:rsidP="0017441E">
      <w:pPr>
        <w:spacing w:line="240" w:lineRule="auto"/>
        <w:rPr>
          <w:rFonts w:ascii="Times New Roman" w:hAnsi="Times New Roman"/>
          <w:sz w:val="20"/>
        </w:rPr>
      </w:pPr>
      <w:r w:rsidRPr="0017441E">
        <w:rPr>
          <w:rFonts w:ascii="Times New Roman" w:hAnsi="Times New Roman"/>
          <w:sz w:val="20"/>
        </w:rPr>
        <w:t>Кворум для проведения общего собрания акционеров ПАО СНГЕО имеется</w:t>
      </w:r>
    </w:p>
    <w:p w:rsidR="0017441E" w:rsidRPr="00C07E4D" w:rsidRDefault="0017441E" w:rsidP="0017441E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CB3D57" w:rsidRPr="00D711FA" w:rsidRDefault="00CB3D57" w:rsidP="00082302">
      <w:pPr>
        <w:pStyle w:val="a4"/>
        <w:rPr>
          <w:rFonts w:ascii="Times New Roman" w:hAnsi="Times New Roman"/>
          <w:i w:val="0"/>
          <w:sz w:val="20"/>
        </w:rPr>
      </w:pPr>
      <w:r w:rsidRPr="00D711FA">
        <w:rPr>
          <w:rFonts w:ascii="Times New Roman" w:hAnsi="Times New Roman"/>
          <w:i w:val="0"/>
          <w:sz w:val="20"/>
        </w:rPr>
        <w:t>Повестка дня общего собрания акционеров:</w:t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1</w:t>
      </w:r>
      <w:r w:rsidR="00B251C0">
        <w:rPr>
          <w:rFonts w:ascii="Times New Roman" w:hAnsi="Times New Roman"/>
          <w:sz w:val="20"/>
        </w:rPr>
        <w:t>.</w:t>
      </w:r>
      <w:r w:rsidRPr="00D711FA">
        <w:rPr>
          <w:rFonts w:ascii="Times New Roman" w:hAnsi="Times New Roman"/>
          <w:sz w:val="20"/>
        </w:rPr>
        <w:t> Об утверждении годового отчета Общества</w:t>
      </w:r>
      <w:r w:rsidR="00926CEA">
        <w:rPr>
          <w:rFonts w:ascii="Times New Roman" w:hAnsi="Times New Roman"/>
          <w:sz w:val="20"/>
        </w:rPr>
        <w:t>.</w:t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2</w:t>
      </w:r>
      <w:r w:rsidR="00B251C0">
        <w:rPr>
          <w:rFonts w:ascii="Times New Roman" w:hAnsi="Times New Roman"/>
          <w:sz w:val="20"/>
        </w:rPr>
        <w:t>.</w:t>
      </w:r>
      <w:r w:rsidRPr="00D711FA">
        <w:rPr>
          <w:rFonts w:ascii="Times New Roman" w:hAnsi="Times New Roman"/>
          <w:sz w:val="20"/>
        </w:rPr>
        <w:t> Об утверждении годовой бухгалтерской (финансовой) отчетности Общества.</w:t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3</w:t>
      </w:r>
      <w:r w:rsidR="00B251C0">
        <w:rPr>
          <w:rFonts w:ascii="Times New Roman" w:hAnsi="Times New Roman"/>
          <w:sz w:val="20"/>
        </w:rPr>
        <w:t>.</w:t>
      </w:r>
      <w:r w:rsidRPr="00D711FA">
        <w:rPr>
          <w:rFonts w:ascii="Times New Roman" w:hAnsi="Times New Roman"/>
          <w:sz w:val="20"/>
        </w:rPr>
        <w:t> О распределении прибыли, в том числе выплате (объявлении) дивидендов, и убытков Общества по результатам отчетного года.</w:t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4</w:t>
      </w:r>
      <w:r w:rsidR="00B251C0">
        <w:rPr>
          <w:rFonts w:ascii="Times New Roman" w:hAnsi="Times New Roman"/>
          <w:sz w:val="20"/>
        </w:rPr>
        <w:t>.</w:t>
      </w:r>
      <w:r w:rsidRPr="00D711FA">
        <w:rPr>
          <w:rFonts w:ascii="Times New Roman" w:hAnsi="Times New Roman"/>
          <w:sz w:val="20"/>
        </w:rPr>
        <w:t> Об избрании членов Ревизионной комиссии Общества.</w:t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5</w:t>
      </w:r>
      <w:r w:rsidR="00B251C0">
        <w:rPr>
          <w:rFonts w:ascii="Times New Roman" w:hAnsi="Times New Roman"/>
          <w:sz w:val="20"/>
        </w:rPr>
        <w:t>.</w:t>
      </w:r>
      <w:r w:rsidRPr="00D711FA">
        <w:rPr>
          <w:rFonts w:ascii="Times New Roman" w:hAnsi="Times New Roman"/>
          <w:sz w:val="20"/>
        </w:rPr>
        <w:t> </w:t>
      </w:r>
      <w:r w:rsidR="00355D7F" w:rsidRPr="00355D7F">
        <w:rPr>
          <w:rFonts w:ascii="Times New Roman" w:hAnsi="Times New Roman"/>
          <w:sz w:val="20"/>
        </w:rPr>
        <w:t>О назначении аудиторской организации Общества</w:t>
      </w:r>
      <w:r w:rsidRPr="00D711FA">
        <w:rPr>
          <w:rFonts w:ascii="Times New Roman" w:hAnsi="Times New Roman"/>
          <w:sz w:val="20"/>
        </w:rPr>
        <w:t>.</w:t>
      </w:r>
    </w:p>
    <w:p w:rsidR="00CB3D57" w:rsidRPr="00D711FA" w:rsidRDefault="00CB3D57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6</w:t>
      </w:r>
      <w:r w:rsidR="00B251C0">
        <w:rPr>
          <w:rFonts w:ascii="Times New Roman" w:hAnsi="Times New Roman"/>
          <w:sz w:val="20"/>
        </w:rPr>
        <w:t>.</w:t>
      </w:r>
      <w:r w:rsidRPr="00D711FA">
        <w:rPr>
          <w:rFonts w:ascii="Times New Roman" w:hAnsi="Times New Roman"/>
          <w:sz w:val="20"/>
        </w:rPr>
        <w:t> Об избрании членов Совета директоров Общества.</w:t>
      </w:r>
    </w:p>
    <w:p w:rsidR="00960784" w:rsidRPr="00C07E4D" w:rsidRDefault="00960784" w:rsidP="009141DB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225"/>
        <w:gridCol w:w="2551"/>
        <w:gridCol w:w="1985"/>
        <w:gridCol w:w="2551"/>
      </w:tblGrid>
      <w:tr w:rsidR="00B251C0" w:rsidRPr="009141DB" w:rsidTr="009141DB">
        <w:tc>
          <w:tcPr>
            <w:tcW w:w="1002" w:type="dxa"/>
            <w:vMerge w:val="restart"/>
            <w:shd w:val="clear" w:color="auto" w:fill="auto"/>
          </w:tcPr>
          <w:p w:rsidR="00B251C0" w:rsidRPr="00C07E4D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>Номер вопроса повестки дня общего собрания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B251C0" w:rsidRPr="00C07E4D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>Число голосов по вопросу повестки дня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251C0" w:rsidRPr="00C07E4D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>Наличие/ отсутствие кворума по вопросу повестки дня</w:t>
            </w:r>
          </w:p>
          <w:p w:rsidR="00F745DA" w:rsidRPr="00C07E4D" w:rsidRDefault="00F745DA" w:rsidP="00F745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 xml:space="preserve">(в соответствии с п.1. ст.58 Федерального закона </w:t>
            </w:r>
          </w:p>
          <w:p w:rsidR="00F745DA" w:rsidRPr="00C07E4D" w:rsidRDefault="00F745DA" w:rsidP="00F745D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 xml:space="preserve">от 26 декабря 1995 г. </w:t>
            </w:r>
          </w:p>
          <w:p w:rsidR="00F745DA" w:rsidRPr="009141DB" w:rsidRDefault="00F745DA" w:rsidP="00F745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>№ 208-ФЗ «Об акционерных обществах)</w:t>
            </w:r>
          </w:p>
        </w:tc>
      </w:tr>
      <w:tr w:rsidR="00B251C0" w:rsidRPr="009141DB" w:rsidTr="00C07E4D">
        <w:tc>
          <w:tcPr>
            <w:tcW w:w="1002" w:type="dxa"/>
            <w:vMerge/>
            <w:shd w:val="clear" w:color="auto" w:fill="auto"/>
          </w:tcPr>
          <w:p w:rsidR="00B251C0" w:rsidRPr="00C07E4D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25" w:type="dxa"/>
            <w:shd w:val="clear" w:color="auto" w:fill="auto"/>
          </w:tcPr>
          <w:p w:rsidR="00B251C0" w:rsidRPr="00C07E4D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>которыми обладали лица, включенные в список лиц, имеющих право на участие в общем собрании:</w:t>
            </w:r>
          </w:p>
        </w:tc>
        <w:tc>
          <w:tcPr>
            <w:tcW w:w="2551" w:type="dxa"/>
            <w:shd w:val="clear" w:color="auto" w:fill="auto"/>
          </w:tcPr>
          <w:p w:rsidR="00B251C0" w:rsidRPr="00C07E4D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>приходившихся на голосующие акции Общества,</w:t>
            </w:r>
            <w:r w:rsidRPr="00C07E4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C07E4D">
              <w:rPr>
                <w:rFonts w:ascii="Times New Roman" w:hAnsi="Times New Roman"/>
                <w:sz w:val="18"/>
                <w:szCs w:val="18"/>
              </w:rPr>
              <w:t>определенное с учетом п. 4.24 «Положения об общих собраниях акционеров» (утв. Банком России 16.11.2018 N 660-П):</w:t>
            </w:r>
          </w:p>
        </w:tc>
        <w:tc>
          <w:tcPr>
            <w:tcW w:w="1985" w:type="dxa"/>
            <w:shd w:val="clear" w:color="auto" w:fill="auto"/>
          </w:tcPr>
          <w:p w:rsidR="00B251C0" w:rsidRPr="00C07E4D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>которыми обладали лица, принявшие участие в общем собрании</w:t>
            </w:r>
          </w:p>
        </w:tc>
        <w:tc>
          <w:tcPr>
            <w:tcW w:w="2551" w:type="dxa"/>
            <w:vMerge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  <w:tr w:rsidR="008F76BC" w:rsidRPr="009141DB" w:rsidTr="00C07E4D">
        <w:tc>
          <w:tcPr>
            <w:tcW w:w="1002" w:type="dxa"/>
            <w:shd w:val="clear" w:color="auto" w:fill="auto"/>
          </w:tcPr>
          <w:p w:rsidR="00F25C3F" w:rsidRPr="009141DB" w:rsidRDefault="00F25C3F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25" w:type="dxa"/>
            <w:shd w:val="clear" w:color="auto" w:fill="auto"/>
          </w:tcPr>
          <w:p w:rsidR="00F25C3F" w:rsidRPr="009141DB" w:rsidRDefault="00F25C3F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631C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2551" w:type="dxa"/>
            <w:shd w:val="clear" w:color="auto" w:fill="auto"/>
          </w:tcPr>
          <w:p w:rsidR="00F25C3F" w:rsidRPr="009141DB" w:rsidRDefault="00F25C3F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00CD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1985" w:type="dxa"/>
            <w:shd w:val="clear" w:color="auto" w:fill="auto"/>
          </w:tcPr>
          <w:p w:rsidR="00F25C3F" w:rsidRPr="00877B63" w:rsidRDefault="00226568" w:rsidP="00877B6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B63">
              <w:rPr>
                <w:rFonts w:ascii="Times New Roman" w:hAnsi="Times New Roman"/>
                <w:sz w:val="20"/>
              </w:rPr>
              <w:t xml:space="preserve">21 </w:t>
            </w:r>
            <w:r w:rsidR="00877B63" w:rsidRPr="00877B63"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w="2551" w:type="dxa"/>
            <w:shd w:val="clear" w:color="auto" w:fill="auto"/>
          </w:tcPr>
          <w:p w:rsidR="00F25C3F" w:rsidRPr="00877B63" w:rsidRDefault="00877B63" w:rsidP="00D37BB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B63">
              <w:rPr>
                <w:rFonts w:ascii="Times New Roman" w:hAnsi="Times New Roman"/>
                <w:sz w:val="20"/>
              </w:rPr>
              <w:t>93,0001</w:t>
            </w:r>
            <w:r w:rsidR="001D5EAA" w:rsidRPr="00877B63">
              <w:rPr>
                <w:rFonts w:ascii="Times New Roman" w:hAnsi="Times New Roman"/>
                <w:sz w:val="20"/>
              </w:rPr>
              <w:t>%</w:t>
            </w:r>
            <w:r w:rsidR="001D5EAA" w:rsidRPr="00877B6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41C74">
              <w:rPr>
                <w:rFonts w:ascii="Times New Roman" w:hAnsi="Times New Roman"/>
                <w:b/>
                <w:sz w:val="20"/>
              </w:rPr>
              <w:t xml:space="preserve">- </w:t>
            </w:r>
            <w:r w:rsidR="00F25C3F" w:rsidRPr="00877B63">
              <w:rPr>
                <w:rFonts w:ascii="Times New Roman" w:hAnsi="Times New Roman"/>
                <w:sz w:val="20"/>
              </w:rPr>
              <w:t>кворум имеется</w:t>
            </w:r>
          </w:p>
        </w:tc>
      </w:tr>
      <w:tr w:rsidR="00B251C0" w:rsidRPr="009141DB" w:rsidTr="00C07E4D">
        <w:tc>
          <w:tcPr>
            <w:tcW w:w="1002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225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631C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2551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00CD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1985" w:type="dxa"/>
            <w:shd w:val="clear" w:color="auto" w:fill="auto"/>
          </w:tcPr>
          <w:p w:rsidR="00B251C0" w:rsidRPr="00877B63" w:rsidRDefault="001D5EAA" w:rsidP="00877B6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B63">
              <w:rPr>
                <w:rFonts w:ascii="Times New Roman" w:hAnsi="Times New Roman"/>
                <w:sz w:val="20"/>
              </w:rPr>
              <w:t xml:space="preserve">21 </w:t>
            </w:r>
            <w:r w:rsidR="00877B63" w:rsidRPr="00877B63"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w="2551" w:type="dxa"/>
            <w:shd w:val="clear" w:color="auto" w:fill="auto"/>
          </w:tcPr>
          <w:p w:rsidR="00B251C0" w:rsidRPr="00877B63" w:rsidRDefault="00877B63" w:rsidP="004336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B63">
              <w:rPr>
                <w:rFonts w:ascii="Times New Roman" w:hAnsi="Times New Roman"/>
                <w:sz w:val="20"/>
              </w:rPr>
              <w:t>93,0001</w:t>
            </w:r>
            <w:r w:rsidR="001D5EAA" w:rsidRPr="00877B63">
              <w:rPr>
                <w:rFonts w:ascii="Times New Roman" w:hAnsi="Times New Roman"/>
                <w:sz w:val="20"/>
              </w:rPr>
              <w:t>%</w:t>
            </w:r>
            <w:r w:rsidR="001D5EAA" w:rsidRPr="00877B6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41C74">
              <w:rPr>
                <w:rFonts w:ascii="Times New Roman" w:hAnsi="Times New Roman"/>
                <w:b/>
                <w:sz w:val="20"/>
              </w:rPr>
              <w:t xml:space="preserve">- </w:t>
            </w:r>
            <w:r w:rsidR="00B251C0" w:rsidRPr="00877B63">
              <w:rPr>
                <w:rFonts w:ascii="Times New Roman" w:hAnsi="Times New Roman"/>
                <w:sz w:val="20"/>
              </w:rPr>
              <w:t>кворум имеется</w:t>
            </w:r>
          </w:p>
        </w:tc>
      </w:tr>
      <w:tr w:rsidR="00B251C0" w:rsidRPr="009141DB" w:rsidTr="00C07E4D">
        <w:tc>
          <w:tcPr>
            <w:tcW w:w="1002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225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631C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2551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00CD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1985" w:type="dxa"/>
            <w:shd w:val="clear" w:color="auto" w:fill="auto"/>
          </w:tcPr>
          <w:p w:rsidR="00B251C0" w:rsidRPr="00877B63" w:rsidRDefault="001D5EAA" w:rsidP="00877B6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B63">
              <w:rPr>
                <w:rFonts w:ascii="Times New Roman" w:hAnsi="Times New Roman"/>
                <w:sz w:val="20"/>
              </w:rPr>
              <w:t xml:space="preserve">21 </w:t>
            </w:r>
            <w:r w:rsidR="00877B63" w:rsidRPr="00877B63"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w="2551" w:type="dxa"/>
            <w:shd w:val="clear" w:color="auto" w:fill="auto"/>
          </w:tcPr>
          <w:p w:rsidR="00B251C0" w:rsidRPr="00877B63" w:rsidRDefault="00877B63" w:rsidP="004336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B63">
              <w:rPr>
                <w:rFonts w:ascii="Times New Roman" w:hAnsi="Times New Roman"/>
                <w:sz w:val="20"/>
              </w:rPr>
              <w:t>93,0001</w:t>
            </w:r>
            <w:r w:rsidR="001D5EAA" w:rsidRPr="00877B63">
              <w:rPr>
                <w:rFonts w:ascii="Times New Roman" w:hAnsi="Times New Roman"/>
                <w:sz w:val="20"/>
              </w:rPr>
              <w:t>%</w:t>
            </w:r>
            <w:r w:rsidR="001D5EAA" w:rsidRPr="00877B6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41C74">
              <w:rPr>
                <w:rFonts w:ascii="Times New Roman" w:hAnsi="Times New Roman"/>
                <w:b/>
                <w:sz w:val="20"/>
              </w:rPr>
              <w:t xml:space="preserve">- </w:t>
            </w:r>
            <w:r w:rsidR="00B251C0" w:rsidRPr="00877B63">
              <w:rPr>
                <w:rFonts w:ascii="Times New Roman" w:hAnsi="Times New Roman"/>
                <w:sz w:val="20"/>
              </w:rPr>
              <w:t>кворум имеется</w:t>
            </w:r>
          </w:p>
        </w:tc>
      </w:tr>
      <w:tr w:rsidR="00B251C0" w:rsidRPr="009141DB" w:rsidTr="00C07E4D">
        <w:tc>
          <w:tcPr>
            <w:tcW w:w="1002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225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631C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2551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00CD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1985" w:type="dxa"/>
            <w:shd w:val="clear" w:color="auto" w:fill="auto"/>
          </w:tcPr>
          <w:p w:rsidR="00B251C0" w:rsidRPr="00877B63" w:rsidRDefault="001D5EAA" w:rsidP="00877B6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B63">
              <w:rPr>
                <w:rFonts w:ascii="Times New Roman" w:hAnsi="Times New Roman"/>
                <w:sz w:val="20"/>
              </w:rPr>
              <w:t xml:space="preserve">21 </w:t>
            </w:r>
            <w:r w:rsidR="00877B63" w:rsidRPr="00877B63"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w="2551" w:type="dxa"/>
            <w:shd w:val="clear" w:color="auto" w:fill="auto"/>
          </w:tcPr>
          <w:p w:rsidR="00B251C0" w:rsidRPr="00877B63" w:rsidRDefault="00877B63" w:rsidP="004336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B63">
              <w:rPr>
                <w:rFonts w:ascii="Times New Roman" w:hAnsi="Times New Roman"/>
                <w:sz w:val="20"/>
              </w:rPr>
              <w:t>93,0001</w:t>
            </w:r>
            <w:r w:rsidR="001D5EAA" w:rsidRPr="00877B63">
              <w:rPr>
                <w:rFonts w:ascii="Times New Roman" w:hAnsi="Times New Roman"/>
                <w:sz w:val="20"/>
              </w:rPr>
              <w:t>%</w:t>
            </w:r>
            <w:r w:rsidR="001D5EAA" w:rsidRPr="00877B6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41C74">
              <w:rPr>
                <w:rFonts w:ascii="Times New Roman" w:hAnsi="Times New Roman"/>
                <w:b/>
                <w:sz w:val="20"/>
              </w:rPr>
              <w:t xml:space="preserve">- </w:t>
            </w:r>
            <w:r w:rsidR="00B251C0" w:rsidRPr="00877B63">
              <w:rPr>
                <w:rFonts w:ascii="Times New Roman" w:hAnsi="Times New Roman"/>
                <w:sz w:val="20"/>
              </w:rPr>
              <w:t>кворум имеется</w:t>
            </w:r>
          </w:p>
        </w:tc>
      </w:tr>
      <w:tr w:rsidR="00B251C0" w:rsidRPr="009141DB" w:rsidTr="00C07E4D">
        <w:tc>
          <w:tcPr>
            <w:tcW w:w="1002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225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631C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2551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00CD">
              <w:rPr>
                <w:rFonts w:ascii="Times New Roman" w:hAnsi="Times New Roman"/>
                <w:color w:val="000000"/>
                <w:sz w:val="20"/>
              </w:rPr>
              <w:t>23 186</w:t>
            </w:r>
          </w:p>
        </w:tc>
        <w:tc>
          <w:tcPr>
            <w:tcW w:w="1985" w:type="dxa"/>
            <w:shd w:val="clear" w:color="auto" w:fill="auto"/>
          </w:tcPr>
          <w:p w:rsidR="00B251C0" w:rsidRPr="00D816AE" w:rsidRDefault="001D5EAA" w:rsidP="00877B6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16AE">
              <w:rPr>
                <w:rFonts w:ascii="Times New Roman" w:hAnsi="Times New Roman"/>
                <w:sz w:val="20"/>
              </w:rPr>
              <w:t xml:space="preserve">21 </w:t>
            </w:r>
            <w:r w:rsidR="00877B63" w:rsidRPr="00D816AE"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w="2551" w:type="dxa"/>
            <w:shd w:val="clear" w:color="auto" w:fill="auto"/>
          </w:tcPr>
          <w:p w:rsidR="00B251C0" w:rsidRPr="00877B63" w:rsidRDefault="00877B63" w:rsidP="004336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B63">
              <w:rPr>
                <w:rFonts w:ascii="Times New Roman" w:hAnsi="Times New Roman"/>
                <w:sz w:val="20"/>
              </w:rPr>
              <w:t>93,0001</w:t>
            </w:r>
            <w:r w:rsidR="001D5EAA" w:rsidRPr="00877B63">
              <w:rPr>
                <w:rFonts w:ascii="Times New Roman" w:hAnsi="Times New Roman"/>
                <w:sz w:val="20"/>
              </w:rPr>
              <w:t>%</w:t>
            </w:r>
            <w:r w:rsidR="001D5EAA" w:rsidRPr="00877B6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41C74">
              <w:rPr>
                <w:rFonts w:ascii="Times New Roman" w:hAnsi="Times New Roman"/>
                <w:b/>
                <w:sz w:val="20"/>
              </w:rPr>
              <w:t xml:space="preserve">- </w:t>
            </w:r>
            <w:r w:rsidR="00B251C0" w:rsidRPr="00877B63">
              <w:rPr>
                <w:rFonts w:ascii="Times New Roman" w:hAnsi="Times New Roman"/>
                <w:sz w:val="20"/>
              </w:rPr>
              <w:t>кворум имеется</w:t>
            </w:r>
          </w:p>
        </w:tc>
      </w:tr>
      <w:tr w:rsidR="00B251C0" w:rsidRPr="009141DB" w:rsidTr="00C07E4D">
        <w:tc>
          <w:tcPr>
            <w:tcW w:w="1002" w:type="dxa"/>
            <w:shd w:val="clear" w:color="auto" w:fill="auto"/>
          </w:tcPr>
          <w:p w:rsidR="00B251C0" w:rsidRPr="009141DB" w:rsidRDefault="00B251C0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225" w:type="dxa"/>
            <w:shd w:val="clear" w:color="auto" w:fill="auto"/>
          </w:tcPr>
          <w:p w:rsidR="00B251C0" w:rsidRPr="00FB631C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631C">
              <w:rPr>
                <w:rFonts w:ascii="Times New Roman" w:hAnsi="Times New Roman"/>
                <w:color w:val="000000"/>
                <w:sz w:val="20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FB631C">
              <w:rPr>
                <w:rFonts w:ascii="Times New Roman" w:hAnsi="Times New Roman"/>
                <w:color w:val="000000"/>
                <w:sz w:val="20"/>
              </w:rPr>
              <w:t>186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или </w:t>
            </w:r>
            <w:r w:rsidRPr="00F25C3F">
              <w:rPr>
                <w:rFonts w:ascii="Times New Roman" w:hAnsi="Times New Roman"/>
                <w:color w:val="000000"/>
                <w:sz w:val="20"/>
              </w:rPr>
              <w:t>162 302</w:t>
            </w:r>
            <w:r>
              <w:t xml:space="preserve"> </w:t>
            </w:r>
            <w:r w:rsidRPr="00F25C3F">
              <w:rPr>
                <w:rFonts w:ascii="Times New Roman" w:hAnsi="Times New Roman"/>
                <w:color w:val="000000"/>
                <w:sz w:val="20"/>
              </w:rPr>
              <w:lastRenderedPageBreak/>
              <w:t>кумулятивных голос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B251C0" w:rsidRPr="002800CD" w:rsidRDefault="00B251C0" w:rsidP="009141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00CD">
              <w:rPr>
                <w:rFonts w:ascii="Times New Roman" w:hAnsi="Times New Roman"/>
                <w:color w:val="000000"/>
                <w:sz w:val="20"/>
              </w:rPr>
              <w:lastRenderedPageBreak/>
              <w:t>23 186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или </w:t>
            </w:r>
            <w:r w:rsidRPr="00F25C3F">
              <w:rPr>
                <w:rFonts w:ascii="Times New Roman" w:hAnsi="Times New Roman"/>
                <w:color w:val="000000"/>
                <w:sz w:val="20"/>
              </w:rPr>
              <w:t>162 302</w:t>
            </w:r>
            <w:r>
              <w:t xml:space="preserve"> </w:t>
            </w:r>
            <w:r w:rsidRPr="00F25C3F">
              <w:rPr>
                <w:rFonts w:ascii="Times New Roman" w:hAnsi="Times New Roman"/>
                <w:color w:val="000000"/>
                <w:sz w:val="20"/>
              </w:rPr>
              <w:lastRenderedPageBreak/>
              <w:t>кумулятивных голос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B251C0" w:rsidRPr="00D816AE" w:rsidRDefault="00D516D3" w:rsidP="0021567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16AE">
              <w:rPr>
                <w:rFonts w:ascii="Times New Roman" w:hAnsi="Times New Roman"/>
                <w:sz w:val="20"/>
              </w:rPr>
              <w:lastRenderedPageBreak/>
              <w:t>21 563</w:t>
            </w:r>
            <w:r w:rsidR="00B251C0" w:rsidRPr="00D816AE">
              <w:rPr>
                <w:rFonts w:ascii="Times New Roman" w:hAnsi="Times New Roman"/>
                <w:sz w:val="20"/>
              </w:rPr>
              <w:t xml:space="preserve">  или </w:t>
            </w:r>
            <w:r w:rsidR="00877B63" w:rsidRPr="00D816AE">
              <w:rPr>
                <w:rFonts w:ascii="Times New Roman" w:hAnsi="Times New Roman"/>
                <w:sz w:val="20"/>
              </w:rPr>
              <w:t>150 941</w:t>
            </w:r>
            <w:r w:rsidR="001D5EAA" w:rsidRPr="00D816AE">
              <w:rPr>
                <w:rFonts w:ascii="Times New Roman" w:hAnsi="Times New Roman"/>
                <w:sz w:val="20"/>
              </w:rPr>
              <w:t xml:space="preserve"> </w:t>
            </w:r>
            <w:r w:rsidR="0021567D" w:rsidRPr="00D816AE">
              <w:rPr>
                <w:rFonts w:ascii="Times New Roman" w:hAnsi="Times New Roman"/>
                <w:sz w:val="20"/>
              </w:rPr>
              <w:lastRenderedPageBreak/>
              <w:t>кумулятивный</w:t>
            </w:r>
            <w:r w:rsidR="00B251C0" w:rsidRPr="00D816AE">
              <w:rPr>
                <w:rFonts w:ascii="Times New Roman" w:hAnsi="Times New Roman"/>
                <w:sz w:val="20"/>
              </w:rPr>
              <w:t xml:space="preserve"> голос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B251C0" w:rsidRPr="00D516D3" w:rsidRDefault="001D5EAA" w:rsidP="00877B6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516D3">
              <w:rPr>
                <w:rFonts w:ascii="Times New Roman" w:hAnsi="Times New Roman"/>
                <w:sz w:val="20"/>
              </w:rPr>
              <w:lastRenderedPageBreak/>
              <w:t>93.</w:t>
            </w:r>
            <w:r w:rsidR="00877B63" w:rsidRPr="00D516D3">
              <w:rPr>
                <w:rFonts w:ascii="Times New Roman" w:hAnsi="Times New Roman"/>
                <w:sz w:val="20"/>
              </w:rPr>
              <w:t>0001</w:t>
            </w:r>
            <w:r w:rsidRPr="00D516D3">
              <w:rPr>
                <w:rFonts w:ascii="Times New Roman" w:hAnsi="Times New Roman"/>
                <w:sz w:val="20"/>
              </w:rPr>
              <w:t>%</w:t>
            </w:r>
            <w:r w:rsidRPr="00D516D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21567D">
              <w:rPr>
                <w:rFonts w:ascii="Times New Roman" w:hAnsi="Times New Roman"/>
                <w:b/>
                <w:sz w:val="20"/>
              </w:rPr>
              <w:t xml:space="preserve">- </w:t>
            </w:r>
            <w:r w:rsidR="00B251C0" w:rsidRPr="00D516D3">
              <w:rPr>
                <w:rFonts w:ascii="Times New Roman" w:hAnsi="Times New Roman"/>
                <w:sz w:val="20"/>
              </w:rPr>
              <w:t>кворум имеется</w:t>
            </w:r>
          </w:p>
        </w:tc>
      </w:tr>
    </w:tbl>
    <w:p w:rsidR="004D490F" w:rsidRPr="009141DB" w:rsidRDefault="004D490F" w:rsidP="009141DB">
      <w:pPr>
        <w:tabs>
          <w:tab w:val="left" w:pos="8156"/>
        </w:tabs>
        <w:spacing w:line="240" w:lineRule="auto"/>
        <w:jc w:val="both"/>
        <w:rPr>
          <w:rFonts w:ascii="Times New Roman" w:hAnsi="Times New Roman"/>
          <w:b/>
          <w:color w:val="000000"/>
          <w:sz w:val="20"/>
          <w:u w:val="single"/>
        </w:rPr>
      </w:pPr>
    </w:p>
    <w:p w:rsidR="00CB3D57" w:rsidRPr="00D711FA" w:rsidRDefault="00515206" w:rsidP="009141DB">
      <w:pPr>
        <w:tabs>
          <w:tab w:val="left" w:pos="8156"/>
        </w:tabs>
        <w:spacing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000000"/>
          <w:sz w:val="20"/>
          <w:u w:val="single"/>
        </w:rPr>
        <w:t>Первый вопрос повестки дня</w:t>
      </w:r>
      <w:r w:rsidR="00CB3D57" w:rsidRPr="00D711FA">
        <w:rPr>
          <w:rFonts w:ascii="Times New Roman" w:hAnsi="Times New Roman"/>
          <w:b/>
          <w:color w:val="000000"/>
          <w:sz w:val="20"/>
          <w:u w:val="single"/>
        </w:rPr>
        <w:t>:</w:t>
      </w:r>
      <w:r w:rsidR="00CB3D57" w:rsidRPr="00D711FA">
        <w:rPr>
          <w:rFonts w:ascii="Times New Roman" w:hAnsi="Times New Roman"/>
          <w:b/>
          <w:color w:val="000000"/>
          <w:sz w:val="20"/>
        </w:rPr>
        <w:t xml:space="preserve"> </w:t>
      </w:r>
      <w:r w:rsidR="00CB3D57" w:rsidRPr="00D711FA">
        <w:rPr>
          <w:rFonts w:ascii="Times New Roman" w:hAnsi="Times New Roman"/>
          <w:b/>
          <w:sz w:val="20"/>
        </w:rPr>
        <w:t>Об утверждении годового отчета Обществ</w:t>
      </w:r>
      <w:r w:rsidR="00981132">
        <w:rPr>
          <w:rFonts w:ascii="Times New Roman" w:hAnsi="Times New Roman"/>
          <w:b/>
          <w:sz w:val="20"/>
        </w:rPr>
        <w:t>а</w:t>
      </w:r>
      <w:r w:rsidRPr="00515206">
        <w:rPr>
          <w:rFonts w:ascii="Times New Roman" w:hAnsi="Times New Roman"/>
          <w:b/>
          <w:sz w:val="20"/>
        </w:rPr>
        <w:t>.</w:t>
      </w:r>
      <w:r w:rsidR="00CB3D57" w:rsidRPr="00D711FA">
        <w:rPr>
          <w:rFonts w:ascii="Times New Roman" w:hAnsi="Times New Roman"/>
          <w:b/>
          <w:sz w:val="20"/>
        </w:rPr>
        <w:tab/>
      </w:r>
    </w:p>
    <w:p w:rsidR="00515206" w:rsidRPr="009141DB" w:rsidRDefault="00515206" w:rsidP="009141DB">
      <w:pPr>
        <w:spacing w:line="240" w:lineRule="auto"/>
        <w:rPr>
          <w:rFonts w:ascii="Times New Roman" w:hAnsi="Times New Roman"/>
          <w:color w:val="000000"/>
          <w:sz w:val="20"/>
        </w:rPr>
      </w:pPr>
      <w:r w:rsidRPr="009141DB">
        <w:rPr>
          <w:rFonts w:ascii="Times New Roman" w:hAnsi="Times New Roman"/>
          <w:color w:val="000000"/>
          <w:sz w:val="20"/>
        </w:rPr>
        <w:t>Число голосов, отданных за каждый из вариантов голосования по данному вопросу повестки дня: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515206" w:rsidRPr="009141DB" w:rsidTr="009141DB">
        <w:tc>
          <w:tcPr>
            <w:tcW w:w="3402" w:type="dxa"/>
            <w:vAlign w:val="center"/>
          </w:tcPr>
          <w:p w:rsidR="00515206" w:rsidRPr="009141DB" w:rsidRDefault="00515206" w:rsidP="009141D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ЗА</w:t>
            </w:r>
          </w:p>
        </w:tc>
        <w:tc>
          <w:tcPr>
            <w:tcW w:w="3686" w:type="dxa"/>
            <w:vAlign w:val="center"/>
          </w:tcPr>
          <w:p w:rsidR="00515206" w:rsidRPr="009141DB" w:rsidRDefault="00515206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ПРОТИВ</w:t>
            </w:r>
          </w:p>
        </w:tc>
        <w:tc>
          <w:tcPr>
            <w:tcW w:w="3118" w:type="dxa"/>
          </w:tcPr>
          <w:p w:rsidR="00515206" w:rsidRPr="009141DB" w:rsidRDefault="00515206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ВОЗДЕРЖАЛСЯ</w:t>
            </w:r>
          </w:p>
        </w:tc>
      </w:tr>
      <w:tr w:rsidR="00515206" w:rsidRPr="009141DB" w:rsidTr="009141DB">
        <w:tc>
          <w:tcPr>
            <w:tcW w:w="3402" w:type="dxa"/>
          </w:tcPr>
          <w:p w:rsidR="00515206" w:rsidRPr="002467A6" w:rsidRDefault="002467A6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467A6">
              <w:rPr>
                <w:rFonts w:ascii="Times New Roman" w:hAnsi="Times New Roman"/>
                <w:b/>
                <w:sz w:val="20"/>
              </w:rPr>
              <w:t>21 563</w:t>
            </w:r>
          </w:p>
        </w:tc>
        <w:tc>
          <w:tcPr>
            <w:tcW w:w="3686" w:type="dxa"/>
          </w:tcPr>
          <w:p w:rsidR="00515206" w:rsidRPr="002467A6" w:rsidRDefault="005405BF" w:rsidP="009141DB">
            <w:pPr>
              <w:spacing w:line="240" w:lineRule="auto"/>
              <w:ind w:right="2301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118" w:type="dxa"/>
          </w:tcPr>
          <w:p w:rsidR="00515206" w:rsidRPr="002467A6" w:rsidRDefault="002467A6" w:rsidP="005405BF">
            <w:pPr>
              <w:spacing w:line="240" w:lineRule="auto"/>
              <w:ind w:right="1026" w:firstLine="88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</w:tbl>
    <w:p w:rsidR="00CB3D57" w:rsidRPr="00A10C1F" w:rsidRDefault="00515206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A10C1F">
        <w:rPr>
          <w:rFonts w:ascii="Times New Roman" w:hAnsi="Times New Roman"/>
          <w:color w:val="000000"/>
          <w:sz w:val="20"/>
        </w:rPr>
        <w:t xml:space="preserve">По результатам голосования принято решение: </w:t>
      </w:r>
      <w:r w:rsidR="00CB3D57" w:rsidRPr="00A10C1F">
        <w:rPr>
          <w:rFonts w:ascii="Times New Roman" w:hAnsi="Times New Roman"/>
          <w:sz w:val="20"/>
        </w:rPr>
        <w:t>Утвердить годовой отчет Общества за 20</w:t>
      </w:r>
      <w:r w:rsidR="00981132" w:rsidRPr="00A10C1F">
        <w:rPr>
          <w:rFonts w:ascii="Times New Roman" w:hAnsi="Times New Roman"/>
          <w:sz w:val="20"/>
        </w:rPr>
        <w:t>2</w:t>
      </w:r>
      <w:r w:rsidR="00355D7F">
        <w:rPr>
          <w:rFonts w:ascii="Times New Roman" w:hAnsi="Times New Roman"/>
          <w:sz w:val="20"/>
        </w:rPr>
        <w:t>2</w:t>
      </w:r>
      <w:r w:rsidR="00CB3D57" w:rsidRPr="00A10C1F">
        <w:rPr>
          <w:rFonts w:ascii="Times New Roman" w:hAnsi="Times New Roman"/>
          <w:sz w:val="20"/>
        </w:rPr>
        <w:t xml:space="preserve"> год (Приложение №1)</w:t>
      </w:r>
      <w:r w:rsidR="003E2BF5" w:rsidRPr="00A10C1F">
        <w:rPr>
          <w:rStyle w:val="af1"/>
          <w:rFonts w:ascii="Times New Roman" w:hAnsi="Times New Roman"/>
        </w:rPr>
        <w:footnoteReference w:id="1"/>
      </w:r>
      <w:r w:rsidR="00CB3D57" w:rsidRPr="00A10C1F">
        <w:rPr>
          <w:rFonts w:ascii="Times New Roman" w:hAnsi="Times New Roman"/>
          <w:sz w:val="20"/>
        </w:rPr>
        <w:t>.</w:t>
      </w:r>
    </w:p>
    <w:p w:rsidR="00CB3D57" w:rsidRPr="00C07E4D" w:rsidRDefault="00CB3D57" w:rsidP="009141DB">
      <w:pPr>
        <w:widowControl/>
        <w:spacing w:line="240" w:lineRule="auto"/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p w:rsidR="00CB3D57" w:rsidRPr="00D711FA" w:rsidRDefault="00515206" w:rsidP="009141DB">
      <w:pPr>
        <w:suppressAutoHyphens/>
        <w:spacing w:line="240" w:lineRule="auto"/>
        <w:jc w:val="both"/>
        <w:rPr>
          <w:rFonts w:ascii="Times New Roman" w:hAnsi="Times New Roman"/>
          <w:sz w:val="20"/>
        </w:rPr>
      </w:pPr>
      <w:r w:rsidRPr="00515206">
        <w:rPr>
          <w:rFonts w:ascii="Times New Roman" w:hAnsi="Times New Roman"/>
          <w:b/>
          <w:color w:val="000000"/>
          <w:sz w:val="20"/>
          <w:u w:val="single"/>
        </w:rPr>
        <w:t xml:space="preserve">Второй вопрос повестки дня: </w:t>
      </w:r>
      <w:r w:rsidR="00CB3D57" w:rsidRPr="00D711FA">
        <w:rPr>
          <w:rFonts w:ascii="Times New Roman" w:hAnsi="Times New Roman"/>
          <w:b/>
          <w:sz w:val="20"/>
        </w:rPr>
        <w:t>Об утверждении годовой бухгалтерской (финансовой) отчетности Общества</w:t>
      </w:r>
      <w:r w:rsidR="00EF03C9">
        <w:rPr>
          <w:rFonts w:ascii="Times New Roman" w:hAnsi="Times New Roman"/>
          <w:b/>
          <w:sz w:val="20"/>
        </w:rPr>
        <w:t>.</w:t>
      </w:r>
    </w:p>
    <w:p w:rsidR="00515206" w:rsidRPr="009141DB" w:rsidRDefault="00CB3D57" w:rsidP="009E1C41">
      <w:pPr>
        <w:widowControl/>
        <w:suppressAutoHyphens/>
        <w:spacing w:line="240" w:lineRule="auto"/>
        <w:jc w:val="both"/>
        <w:rPr>
          <w:rFonts w:ascii="Times New Roman" w:hAnsi="Times New Roman"/>
          <w:sz w:val="20"/>
        </w:rPr>
      </w:pPr>
      <w:r w:rsidRPr="009141DB">
        <w:rPr>
          <w:rFonts w:ascii="Times New Roman" w:hAnsi="Times New Roman"/>
          <w:sz w:val="20"/>
        </w:rPr>
        <w:t> </w:t>
      </w:r>
      <w:r w:rsidR="00515206" w:rsidRPr="009141DB">
        <w:rPr>
          <w:rFonts w:ascii="Times New Roman" w:hAnsi="Times New Roman"/>
          <w:sz w:val="20"/>
        </w:rPr>
        <w:t>Число голосов, отданных за каждый из вариантов голосования по данному вопросу повестки дня: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515206" w:rsidRPr="009141DB" w:rsidTr="009141DB">
        <w:tc>
          <w:tcPr>
            <w:tcW w:w="3402" w:type="dxa"/>
            <w:vAlign w:val="center"/>
          </w:tcPr>
          <w:p w:rsidR="00515206" w:rsidRPr="009141DB" w:rsidRDefault="00515206" w:rsidP="009141D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ЗА</w:t>
            </w:r>
          </w:p>
        </w:tc>
        <w:tc>
          <w:tcPr>
            <w:tcW w:w="3686" w:type="dxa"/>
            <w:vAlign w:val="center"/>
          </w:tcPr>
          <w:p w:rsidR="00515206" w:rsidRPr="009141DB" w:rsidRDefault="00515206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ПРОТИВ</w:t>
            </w:r>
          </w:p>
        </w:tc>
        <w:tc>
          <w:tcPr>
            <w:tcW w:w="3118" w:type="dxa"/>
          </w:tcPr>
          <w:p w:rsidR="00515206" w:rsidRPr="009141DB" w:rsidRDefault="00515206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b/>
                <w:bCs/>
                <w:sz w:val="20"/>
              </w:rPr>
              <w:t>ВОЗДЕРЖАЛСЯ</w:t>
            </w:r>
          </w:p>
        </w:tc>
      </w:tr>
      <w:tr w:rsidR="00515206" w:rsidRPr="009141DB" w:rsidTr="009141DB">
        <w:tc>
          <w:tcPr>
            <w:tcW w:w="3402" w:type="dxa"/>
          </w:tcPr>
          <w:p w:rsidR="00515206" w:rsidRPr="002467A6" w:rsidRDefault="005405BF" w:rsidP="003E29D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sz w:val="20"/>
              </w:rPr>
              <w:t xml:space="preserve">21 </w:t>
            </w:r>
            <w:r w:rsidR="002467A6" w:rsidRPr="002467A6">
              <w:rPr>
                <w:rFonts w:ascii="Times New Roman" w:hAnsi="Times New Roman"/>
                <w:b/>
                <w:sz w:val="20"/>
              </w:rPr>
              <w:t>563</w:t>
            </w:r>
          </w:p>
        </w:tc>
        <w:tc>
          <w:tcPr>
            <w:tcW w:w="3686" w:type="dxa"/>
          </w:tcPr>
          <w:p w:rsidR="00515206" w:rsidRPr="002467A6" w:rsidRDefault="00515206" w:rsidP="009141DB">
            <w:pPr>
              <w:spacing w:line="240" w:lineRule="auto"/>
              <w:ind w:right="2301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118" w:type="dxa"/>
          </w:tcPr>
          <w:p w:rsidR="00515206" w:rsidRPr="002467A6" w:rsidRDefault="002467A6" w:rsidP="005405BF">
            <w:pPr>
              <w:spacing w:line="240" w:lineRule="auto"/>
              <w:ind w:right="884" w:firstLine="7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</w:tbl>
    <w:p w:rsidR="00CB3D57" w:rsidRPr="009141DB" w:rsidRDefault="00515206" w:rsidP="009141DB">
      <w:pPr>
        <w:spacing w:line="240" w:lineRule="auto"/>
        <w:jc w:val="both"/>
        <w:rPr>
          <w:rFonts w:ascii="Times New Roman" w:hAnsi="Times New Roman"/>
          <w:sz w:val="20"/>
        </w:rPr>
      </w:pPr>
      <w:r w:rsidRPr="00A10C1F">
        <w:rPr>
          <w:rFonts w:ascii="Times New Roman" w:hAnsi="Times New Roman"/>
          <w:sz w:val="20"/>
        </w:rPr>
        <w:t xml:space="preserve">По результатам голосования принято решение: </w:t>
      </w:r>
      <w:r w:rsidR="00CB3D57" w:rsidRPr="00A10C1F">
        <w:rPr>
          <w:rFonts w:ascii="Times New Roman" w:hAnsi="Times New Roman"/>
          <w:sz w:val="20"/>
        </w:rPr>
        <w:t>Утвердить годовую бухгалтерскую (финансовую) отчетность</w:t>
      </w:r>
      <w:r w:rsidR="00CB3D57" w:rsidRPr="009141DB">
        <w:rPr>
          <w:rFonts w:ascii="Times New Roman" w:hAnsi="Times New Roman"/>
          <w:sz w:val="20"/>
        </w:rPr>
        <w:t xml:space="preserve"> Общества за 20</w:t>
      </w:r>
      <w:r w:rsidR="00981132">
        <w:rPr>
          <w:rFonts w:ascii="Times New Roman" w:hAnsi="Times New Roman"/>
          <w:sz w:val="20"/>
        </w:rPr>
        <w:t>2</w:t>
      </w:r>
      <w:r w:rsidR="00355D7F">
        <w:rPr>
          <w:rFonts w:ascii="Times New Roman" w:hAnsi="Times New Roman"/>
          <w:sz w:val="20"/>
        </w:rPr>
        <w:t>2</w:t>
      </w:r>
      <w:r w:rsidR="00CB3D57" w:rsidRPr="009141DB">
        <w:rPr>
          <w:rFonts w:ascii="Times New Roman" w:hAnsi="Times New Roman"/>
          <w:sz w:val="20"/>
        </w:rPr>
        <w:t xml:space="preserve"> год (Приложение № 2)</w:t>
      </w:r>
      <w:r w:rsidR="003E2BF5" w:rsidRPr="003E2BF5">
        <w:rPr>
          <w:rFonts w:ascii="Times New Roman" w:hAnsi="Times New Roman"/>
          <w:sz w:val="20"/>
          <w:vertAlign w:val="superscript"/>
        </w:rPr>
        <w:t xml:space="preserve"> </w:t>
      </w:r>
      <w:r w:rsidR="003E2BF5" w:rsidRPr="003E2BF5">
        <w:rPr>
          <w:rFonts w:ascii="Times New Roman" w:hAnsi="Times New Roman"/>
          <w:sz w:val="20"/>
          <w:vertAlign w:val="superscript"/>
        </w:rPr>
        <w:footnoteReference w:id="2"/>
      </w:r>
      <w:r w:rsidR="003E2BF5" w:rsidRPr="003E2BF5">
        <w:rPr>
          <w:rFonts w:ascii="Times New Roman" w:hAnsi="Times New Roman"/>
          <w:sz w:val="20"/>
          <w:vertAlign w:val="superscript"/>
        </w:rPr>
        <w:t>.</w:t>
      </w:r>
      <w:r w:rsidR="00CB3D57" w:rsidRPr="009141DB">
        <w:rPr>
          <w:rFonts w:ascii="Times New Roman" w:hAnsi="Times New Roman"/>
          <w:sz w:val="20"/>
        </w:rPr>
        <w:t>.</w:t>
      </w:r>
    </w:p>
    <w:p w:rsidR="000E4F81" w:rsidRPr="00C07E4D" w:rsidRDefault="000E4F81" w:rsidP="009141DB">
      <w:pPr>
        <w:keepNext/>
        <w:spacing w:line="240" w:lineRule="auto"/>
        <w:jc w:val="both"/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p w:rsidR="00CB3D57" w:rsidRPr="00D711FA" w:rsidRDefault="000E4F81" w:rsidP="009141DB">
      <w:pPr>
        <w:keepNext/>
        <w:spacing w:line="240" w:lineRule="auto"/>
        <w:jc w:val="both"/>
        <w:rPr>
          <w:rFonts w:ascii="Times New Roman" w:hAnsi="Times New Roman"/>
          <w:b/>
          <w:sz w:val="20"/>
        </w:rPr>
      </w:pPr>
      <w:r w:rsidRPr="000E4F81">
        <w:rPr>
          <w:rFonts w:ascii="Times New Roman" w:hAnsi="Times New Roman"/>
          <w:b/>
          <w:color w:val="000000"/>
          <w:sz w:val="20"/>
          <w:u w:val="single"/>
        </w:rPr>
        <w:t xml:space="preserve">Третий вопрос повестки дня: </w:t>
      </w:r>
      <w:r w:rsidR="00CB3D57" w:rsidRPr="00D711FA">
        <w:rPr>
          <w:rFonts w:ascii="Times New Roman" w:hAnsi="Times New Roman"/>
          <w:b/>
          <w:sz w:val="20"/>
        </w:rPr>
        <w:t>О распределении прибыли, в том числе выплате (объявлении) дивидендов, и убытков Общества по результатам отчетного года.</w:t>
      </w:r>
    </w:p>
    <w:p w:rsidR="000E4F81" w:rsidRPr="00470160" w:rsidRDefault="000E4F81" w:rsidP="00C07E4D">
      <w:pPr>
        <w:spacing w:before="60" w:after="60" w:line="240" w:lineRule="auto"/>
        <w:rPr>
          <w:rFonts w:ascii="Times New Roman" w:hAnsi="Times New Roman"/>
          <w:sz w:val="20"/>
        </w:rPr>
      </w:pPr>
      <w:r w:rsidRPr="00470160">
        <w:rPr>
          <w:rFonts w:ascii="Times New Roman" w:hAnsi="Times New Roman"/>
          <w:sz w:val="20"/>
        </w:rPr>
        <w:t>Число голосов, отданных за каждый из вариантов голосования по</w:t>
      </w:r>
      <w:r>
        <w:rPr>
          <w:rFonts w:ascii="Times New Roman" w:hAnsi="Times New Roman"/>
          <w:sz w:val="20"/>
        </w:rPr>
        <w:t xml:space="preserve"> </w:t>
      </w:r>
      <w:r w:rsidR="00B8719D">
        <w:rPr>
          <w:rFonts w:ascii="Times New Roman" w:hAnsi="Times New Roman"/>
          <w:sz w:val="20"/>
        </w:rPr>
        <w:t xml:space="preserve">пункту </w:t>
      </w:r>
      <w:r>
        <w:rPr>
          <w:rFonts w:ascii="Times New Roman" w:hAnsi="Times New Roman"/>
          <w:sz w:val="20"/>
        </w:rPr>
        <w:t xml:space="preserve"> 3.1.</w:t>
      </w:r>
      <w:r w:rsidRPr="00470160">
        <w:rPr>
          <w:rFonts w:ascii="Times New Roman" w:hAnsi="Times New Roman"/>
          <w:sz w:val="20"/>
        </w:rPr>
        <w:t xml:space="preserve"> данн</w:t>
      </w:r>
      <w:r>
        <w:rPr>
          <w:rFonts w:ascii="Times New Roman" w:hAnsi="Times New Roman"/>
          <w:sz w:val="20"/>
        </w:rPr>
        <w:t>ого вопроса</w:t>
      </w:r>
      <w:r w:rsidRPr="00470160">
        <w:rPr>
          <w:rFonts w:ascii="Times New Roman" w:hAnsi="Times New Roman"/>
          <w:sz w:val="20"/>
        </w:rPr>
        <w:t xml:space="preserve"> повестки дня: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0E4F81" w:rsidRPr="00470160" w:rsidTr="009141DB">
        <w:tc>
          <w:tcPr>
            <w:tcW w:w="3402" w:type="dxa"/>
            <w:vAlign w:val="center"/>
          </w:tcPr>
          <w:p w:rsidR="000E4F81" w:rsidRPr="00470160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ЗА</w:t>
            </w:r>
          </w:p>
        </w:tc>
        <w:tc>
          <w:tcPr>
            <w:tcW w:w="3686" w:type="dxa"/>
            <w:vAlign w:val="center"/>
          </w:tcPr>
          <w:p w:rsidR="000E4F81" w:rsidRPr="00470160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ПРОТИВ</w:t>
            </w:r>
          </w:p>
        </w:tc>
        <w:tc>
          <w:tcPr>
            <w:tcW w:w="3118" w:type="dxa"/>
          </w:tcPr>
          <w:p w:rsidR="000E4F81" w:rsidRPr="00470160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ВОЗДЕРЖАЛСЯ</w:t>
            </w:r>
          </w:p>
        </w:tc>
      </w:tr>
      <w:tr w:rsidR="000E4F81" w:rsidRPr="00470160" w:rsidTr="009141DB">
        <w:tc>
          <w:tcPr>
            <w:tcW w:w="3402" w:type="dxa"/>
          </w:tcPr>
          <w:p w:rsidR="000E4F81" w:rsidRPr="002467A6" w:rsidRDefault="002467A6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sz w:val="20"/>
              </w:rPr>
              <w:t>21 556</w:t>
            </w:r>
          </w:p>
        </w:tc>
        <w:tc>
          <w:tcPr>
            <w:tcW w:w="3686" w:type="dxa"/>
          </w:tcPr>
          <w:p w:rsidR="000E4F81" w:rsidRPr="002467A6" w:rsidRDefault="002467A6" w:rsidP="003E29D2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118" w:type="dxa"/>
          </w:tcPr>
          <w:p w:rsidR="000E4F81" w:rsidRPr="002467A6" w:rsidRDefault="002467A6" w:rsidP="00E55CFD">
            <w:pPr>
              <w:spacing w:line="240" w:lineRule="auto"/>
              <w:ind w:left="-1589" w:right="-108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</w:tr>
    </w:tbl>
    <w:p w:rsidR="005B0DC1" w:rsidRPr="00A10C1F" w:rsidRDefault="005B0DC1" w:rsidP="005B0DC1">
      <w:pPr>
        <w:spacing w:line="240" w:lineRule="auto"/>
        <w:jc w:val="both"/>
        <w:rPr>
          <w:rFonts w:ascii="Times New Roman" w:hAnsi="Times New Roman"/>
          <w:sz w:val="20"/>
        </w:rPr>
      </w:pPr>
      <w:r w:rsidRPr="00A10C1F">
        <w:rPr>
          <w:rFonts w:ascii="Times New Roman" w:hAnsi="Times New Roman"/>
          <w:color w:val="000000"/>
          <w:sz w:val="20"/>
        </w:rPr>
        <w:t xml:space="preserve">По результатам голосования </w:t>
      </w:r>
      <w:r w:rsidR="00B8719D" w:rsidRPr="00B8719D">
        <w:rPr>
          <w:rFonts w:ascii="Times New Roman" w:hAnsi="Times New Roman"/>
          <w:color w:val="000000"/>
          <w:sz w:val="20"/>
        </w:rPr>
        <w:t xml:space="preserve">по пункту 3.1. вопроса 3 </w:t>
      </w:r>
      <w:r w:rsidRPr="00A10C1F">
        <w:rPr>
          <w:rFonts w:ascii="Times New Roman" w:hAnsi="Times New Roman"/>
          <w:color w:val="000000"/>
          <w:sz w:val="20"/>
        </w:rPr>
        <w:t xml:space="preserve">принято решение: </w:t>
      </w:r>
    </w:p>
    <w:p w:rsidR="005B0DC1" w:rsidRPr="00BA61C2" w:rsidRDefault="0096047B" w:rsidP="00355D7F">
      <w:pPr>
        <w:spacing w:line="240" w:lineRule="auto"/>
        <w:jc w:val="both"/>
        <w:rPr>
          <w:rFonts w:ascii="Times New Roman" w:hAnsi="Times New Roman"/>
          <w:sz w:val="20"/>
        </w:rPr>
      </w:pPr>
      <w:r w:rsidRPr="0096047B">
        <w:rPr>
          <w:rFonts w:ascii="Times New Roman" w:hAnsi="Times New Roman"/>
          <w:bCs/>
          <w:sz w:val="20"/>
        </w:rPr>
        <w:t xml:space="preserve">3.1. </w:t>
      </w:r>
      <w:r w:rsidR="00355D7F" w:rsidRPr="00355D7F">
        <w:rPr>
          <w:rFonts w:ascii="Times New Roman" w:hAnsi="Times New Roman"/>
          <w:bCs/>
          <w:sz w:val="20"/>
        </w:rPr>
        <w:t>Не распределять чистую прибыль Общества по итогам деятельности в 2022 году, в связи с ее отсутствием (убыток Общества по итогам деятельности в 2022 год</w:t>
      </w:r>
      <w:r w:rsidR="00355D7F">
        <w:rPr>
          <w:rFonts w:ascii="Times New Roman" w:hAnsi="Times New Roman"/>
          <w:bCs/>
          <w:sz w:val="20"/>
        </w:rPr>
        <w:t>у составил 736 272 777,78 руб.).</w:t>
      </w:r>
    </w:p>
    <w:p w:rsidR="005B0DC1" w:rsidRPr="00470160" w:rsidRDefault="005B0DC1" w:rsidP="00C07E4D">
      <w:pPr>
        <w:spacing w:before="60" w:after="60" w:line="240" w:lineRule="auto"/>
        <w:rPr>
          <w:rFonts w:ascii="Times New Roman" w:hAnsi="Times New Roman"/>
          <w:sz w:val="20"/>
        </w:rPr>
      </w:pPr>
      <w:r w:rsidRPr="00470160">
        <w:rPr>
          <w:rFonts w:ascii="Times New Roman" w:hAnsi="Times New Roman"/>
          <w:sz w:val="20"/>
        </w:rPr>
        <w:t>Число голосов, отданных за каждый из вариантов голосования по</w:t>
      </w:r>
      <w:r>
        <w:rPr>
          <w:rFonts w:ascii="Times New Roman" w:hAnsi="Times New Roman"/>
          <w:sz w:val="20"/>
        </w:rPr>
        <w:t xml:space="preserve"> </w:t>
      </w:r>
      <w:r w:rsidR="00B8719D">
        <w:rPr>
          <w:rFonts w:ascii="Times New Roman" w:hAnsi="Times New Roman"/>
          <w:sz w:val="20"/>
        </w:rPr>
        <w:t>пункту</w:t>
      </w:r>
      <w:r>
        <w:rPr>
          <w:rFonts w:ascii="Times New Roman" w:hAnsi="Times New Roman"/>
          <w:sz w:val="20"/>
        </w:rPr>
        <w:t xml:space="preserve"> 3.2.</w:t>
      </w:r>
      <w:r w:rsidRPr="00470160">
        <w:rPr>
          <w:rFonts w:ascii="Times New Roman" w:hAnsi="Times New Roman"/>
          <w:sz w:val="20"/>
        </w:rPr>
        <w:t xml:space="preserve"> данн</w:t>
      </w:r>
      <w:r>
        <w:rPr>
          <w:rFonts w:ascii="Times New Roman" w:hAnsi="Times New Roman"/>
          <w:sz w:val="20"/>
        </w:rPr>
        <w:t>ого вопроса</w:t>
      </w:r>
      <w:r w:rsidRPr="00470160">
        <w:rPr>
          <w:rFonts w:ascii="Times New Roman" w:hAnsi="Times New Roman"/>
          <w:sz w:val="20"/>
        </w:rPr>
        <w:t xml:space="preserve"> повестки дня: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5B0DC1" w:rsidRPr="00470160" w:rsidTr="00DA55A6">
        <w:tc>
          <w:tcPr>
            <w:tcW w:w="3402" w:type="dxa"/>
            <w:vAlign w:val="center"/>
          </w:tcPr>
          <w:p w:rsidR="005B0DC1" w:rsidRPr="00470160" w:rsidRDefault="005B0DC1" w:rsidP="00DA55A6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ЗА</w:t>
            </w:r>
          </w:p>
        </w:tc>
        <w:tc>
          <w:tcPr>
            <w:tcW w:w="3686" w:type="dxa"/>
            <w:vAlign w:val="center"/>
          </w:tcPr>
          <w:p w:rsidR="005B0DC1" w:rsidRPr="00470160" w:rsidRDefault="005B0DC1" w:rsidP="00DA55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ПРОТИВ</w:t>
            </w:r>
          </w:p>
        </w:tc>
        <w:tc>
          <w:tcPr>
            <w:tcW w:w="3118" w:type="dxa"/>
          </w:tcPr>
          <w:p w:rsidR="005B0DC1" w:rsidRPr="00470160" w:rsidRDefault="005B0DC1" w:rsidP="00DA55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ВОЗДЕРЖАЛСЯ</w:t>
            </w:r>
          </w:p>
        </w:tc>
      </w:tr>
      <w:tr w:rsidR="005B0DC1" w:rsidRPr="00470160" w:rsidTr="00DA55A6">
        <w:tc>
          <w:tcPr>
            <w:tcW w:w="3402" w:type="dxa"/>
          </w:tcPr>
          <w:p w:rsidR="005B0DC1" w:rsidRPr="002467A6" w:rsidRDefault="005405BF" w:rsidP="00DA55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sz w:val="20"/>
              </w:rPr>
              <w:t>21 5</w:t>
            </w:r>
            <w:r w:rsidR="002467A6" w:rsidRPr="002467A6">
              <w:rPr>
                <w:rFonts w:ascii="Times New Roman" w:hAnsi="Times New Roman"/>
                <w:b/>
                <w:sz w:val="20"/>
              </w:rPr>
              <w:t>56</w:t>
            </w:r>
          </w:p>
        </w:tc>
        <w:tc>
          <w:tcPr>
            <w:tcW w:w="3686" w:type="dxa"/>
          </w:tcPr>
          <w:p w:rsidR="005B0DC1" w:rsidRPr="002467A6" w:rsidRDefault="002467A6" w:rsidP="005405BF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3118" w:type="dxa"/>
          </w:tcPr>
          <w:p w:rsidR="005B0DC1" w:rsidRPr="002467A6" w:rsidRDefault="002467A6" w:rsidP="00DA55A6">
            <w:pPr>
              <w:spacing w:line="240" w:lineRule="auto"/>
              <w:ind w:left="-1589" w:right="-108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</w:tbl>
    <w:p w:rsidR="005B0DC1" w:rsidRPr="00A10C1F" w:rsidRDefault="005B0DC1" w:rsidP="005B0DC1">
      <w:pPr>
        <w:spacing w:line="240" w:lineRule="auto"/>
        <w:jc w:val="both"/>
        <w:rPr>
          <w:rFonts w:ascii="Times New Roman" w:hAnsi="Times New Roman"/>
          <w:sz w:val="20"/>
        </w:rPr>
      </w:pPr>
      <w:r w:rsidRPr="00A10C1F">
        <w:rPr>
          <w:rFonts w:ascii="Times New Roman" w:hAnsi="Times New Roman"/>
          <w:color w:val="000000"/>
          <w:sz w:val="20"/>
        </w:rPr>
        <w:t xml:space="preserve">По результатам голосования </w:t>
      </w:r>
      <w:r w:rsidR="00B8719D" w:rsidRPr="00B8719D">
        <w:rPr>
          <w:rFonts w:ascii="Times New Roman" w:hAnsi="Times New Roman"/>
          <w:color w:val="000000"/>
          <w:sz w:val="20"/>
        </w:rPr>
        <w:t>по пункту 3.2. вопроса 3</w:t>
      </w:r>
      <w:r w:rsidR="00B8719D">
        <w:rPr>
          <w:rFonts w:ascii="Times New Roman" w:hAnsi="Times New Roman"/>
          <w:color w:val="000000"/>
          <w:sz w:val="20"/>
        </w:rPr>
        <w:t xml:space="preserve"> </w:t>
      </w:r>
      <w:r w:rsidRPr="00A10C1F">
        <w:rPr>
          <w:rFonts w:ascii="Times New Roman" w:hAnsi="Times New Roman"/>
          <w:color w:val="000000"/>
          <w:sz w:val="20"/>
        </w:rPr>
        <w:t xml:space="preserve">принято решение: </w:t>
      </w:r>
    </w:p>
    <w:p w:rsidR="005B0DC1" w:rsidRPr="00BA61C2" w:rsidRDefault="005B0DC1" w:rsidP="005B0DC1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</w:t>
      </w:r>
      <w:r w:rsidRPr="00BA61C2">
        <w:rPr>
          <w:rFonts w:ascii="Times New Roman" w:hAnsi="Times New Roman"/>
          <w:sz w:val="20"/>
        </w:rPr>
        <w:t>Не объявлять дивиденды по обыкновенным акциям Общества по результатам 202</w:t>
      </w:r>
      <w:r w:rsidR="00355D7F">
        <w:rPr>
          <w:rFonts w:ascii="Times New Roman" w:hAnsi="Times New Roman"/>
          <w:sz w:val="20"/>
        </w:rPr>
        <w:t>2</w:t>
      </w:r>
      <w:r w:rsidRPr="00BA61C2">
        <w:rPr>
          <w:rFonts w:ascii="Times New Roman" w:hAnsi="Times New Roman"/>
          <w:sz w:val="20"/>
        </w:rPr>
        <w:t xml:space="preserve"> года.</w:t>
      </w:r>
    </w:p>
    <w:p w:rsidR="005B0DC1" w:rsidRPr="00470160" w:rsidRDefault="005B0DC1" w:rsidP="00C07E4D">
      <w:pPr>
        <w:spacing w:before="60" w:after="60" w:line="240" w:lineRule="auto"/>
        <w:rPr>
          <w:rFonts w:ascii="Times New Roman" w:hAnsi="Times New Roman"/>
          <w:sz w:val="20"/>
        </w:rPr>
      </w:pPr>
      <w:r w:rsidRPr="00470160">
        <w:rPr>
          <w:rFonts w:ascii="Times New Roman" w:hAnsi="Times New Roman"/>
          <w:sz w:val="20"/>
        </w:rPr>
        <w:t>Число голосов, отданных за каждый из вариантов голосования по</w:t>
      </w:r>
      <w:r>
        <w:rPr>
          <w:rFonts w:ascii="Times New Roman" w:hAnsi="Times New Roman"/>
          <w:sz w:val="20"/>
        </w:rPr>
        <w:t xml:space="preserve"> </w:t>
      </w:r>
      <w:r w:rsidR="00B8719D">
        <w:rPr>
          <w:rFonts w:ascii="Times New Roman" w:hAnsi="Times New Roman"/>
          <w:sz w:val="20"/>
        </w:rPr>
        <w:t>пункту</w:t>
      </w:r>
      <w:r>
        <w:rPr>
          <w:rFonts w:ascii="Times New Roman" w:hAnsi="Times New Roman"/>
          <w:sz w:val="20"/>
        </w:rPr>
        <w:t xml:space="preserve"> 3.</w:t>
      </w:r>
      <w:r w:rsidR="00A07DA5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</w:t>
      </w:r>
      <w:r w:rsidRPr="00470160">
        <w:rPr>
          <w:rFonts w:ascii="Times New Roman" w:hAnsi="Times New Roman"/>
          <w:sz w:val="20"/>
        </w:rPr>
        <w:t xml:space="preserve"> данн</w:t>
      </w:r>
      <w:r>
        <w:rPr>
          <w:rFonts w:ascii="Times New Roman" w:hAnsi="Times New Roman"/>
          <w:sz w:val="20"/>
        </w:rPr>
        <w:t>ого вопроса</w:t>
      </w:r>
      <w:r w:rsidRPr="00470160">
        <w:rPr>
          <w:rFonts w:ascii="Times New Roman" w:hAnsi="Times New Roman"/>
          <w:sz w:val="20"/>
        </w:rPr>
        <w:t xml:space="preserve"> повестки дня: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5B0DC1" w:rsidRPr="00470160" w:rsidTr="00DA55A6">
        <w:tc>
          <w:tcPr>
            <w:tcW w:w="3402" w:type="dxa"/>
            <w:vAlign w:val="center"/>
          </w:tcPr>
          <w:p w:rsidR="005B0DC1" w:rsidRPr="00470160" w:rsidRDefault="005B0DC1" w:rsidP="00DA55A6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ЗА</w:t>
            </w:r>
          </w:p>
        </w:tc>
        <w:tc>
          <w:tcPr>
            <w:tcW w:w="3686" w:type="dxa"/>
            <w:vAlign w:val="center"/>
          </w:tcPr>
          <w:p w:rsidR="005B0DC1" w:rsidRPr="00470160" w:rsidRDefault="005B0DC1" w:rsidP="00DA55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ПРОТИВ</w:t>
            </w:r>
          </w:p>
        </w:tc>
        <w:tc>
          <w:tcPr>
            <w:tcW w:w="3118" w:type="dxa"/>
          </w:tcPr>
          <w:p w:rsidR="005B0DC1" w:rsidRPr="00470160" w:rsidRDefault="005B0DC1" w:rsidP="00DA55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ВОЗДЕРЖАЛСЯ</w:t>
            </w:r>
          </w:p>
        </w:tc>
      </w:tr>
      <w:tr w:rsidR="005B0DC1" w:rsidRPr="00470160" w:rsidTr="00DA55A6">
        <w:tc>
          <w:tcPr>
            <w:tcW w:w="3402" w:type="dxa"/>
          </w:tcPr>
          <w:p w:rsidR="005B0DC1" w:rsidRPr="002467A6" w:rsidRDefault="005405BF" w:rsidP="00DA55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sz w:val="20"/>
              </w:rPr>
              <w:t>21 5</w:t>
            </w:r>
            <w:r w:rsidR="002467A6" w:rsidRPr="002467A6">
              <w:rPr>
                <w:rFonts w:ascii="Times New Roman" w:hAnsi="Times New Roman"/>
                <w:b/>
                <w:sz w:val="20"/>
              </w:rPr>
              <w:t>56</w:t>
            </w:r>
          </w:p>
        </w:tc>
        <w:tc>
          <w:tcPr>
            <w:tcW w:w="3686" w:type="dxa"/>
          </w:tcPr>
          <w:p w:rsidR="005B0DC1" w:rsidRPr="002467A6" w:rsidRDefault="002467A6" w:rsidP="005405BF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3118" w:type="dxa"/>
          </w:tcPr>
          <w:p w:rsidR="005B0DC1" w:rsidRPr="002467A6" w:rsidRDefault="002467A6" w:rsidP="00DA55A6">
            <w:pPr>
              <w:spacing w:line="240" w:lineRule="auto"/>
              <w:ind w:left="-1589" w:right="-108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67A6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</w:tbl>
    <w:p w:rsidR="005B0DC1" w:rsidRPr="00A10C1F" w:rsidRDefault="005B0DC1" w:rsidP="005B0DC1">
      <w:pPr>
        <w:spacing w:line="240" w:lineRule="auto"/>
        <w:jc w:val="both"/>
        <w:rPr>
          <w:rFonts w:ascii="Times New Roman" w:hAnsi="Times New Roman"/>
          <w:sz w:val="20"/>
        </w:rPr>
      </w:pPr>
      <w:r w:rsidRPr="00A10C1F">
        <w:rPr>
          <w:rFonts w:ascii="Times New Roman" w:hAnsi="Times New Roman"/>
          <w:color w:val="000000"/>
          <w:sz w:val="20"/>
        </w:rPr>
        <w:t xml:space="preserve">По результатам голосования </w:t>
      </w:r>
      <w:r w:rsidR="00B8719D" w:rsidRPr="00B8719D">
        <w:rPr>
          <w:rFonts w:ascii="Times New Roman" w:hAnsi="Times New Roman"/>
          <w:color w:val="000000"/>
          <w:sz w:val="20"/>
        </w:rPr>
        <w:t>по пункту 3.</w:t>
      </w:r>
      <w:r w:rsidR="00B8719D">
        <w:rPr>
          <w:rFonts w:ascii="Times New Roman" w:hAnsi="Times New Roman"/>
          <w:color w:val="000000"/>
          <w:sz w:val="20"/>
        </w:rPr>
        <w:t>3</w:t>
      </w:r>
      <w:r w:rsidR="00B8719D" w:rsidRPr="00B8719D">
        <w:rPr>
          <w:rFonts w:ascii="Times New Roman" w:hAnsi="Times New Roman"/>
          <w:color w:val="000000"/>
          <w:sz w:val="20"/>
        </w:rPr>
        <w:t>. вопроса 3</w:t>
      </w:r>
      <w:r w:rsidR="00B8719D">
        <w:rPr>
          <w:rFonts w:ascii="Times New Roman" w:hAnsi="Times New Roman"/>
          <w:color w:val="000000"/>
          <w:sz w:val="20"/>
        </w:rPr>
        <w:t xml:space="preserve"> </w:t>
      </w:r>
      <w:r w:rsidRPr="00A10C1F">
        <w:rPr>
          <w:rFonts w:ascii="Times New Roman" w:hAnsi="Times New Roman"/>
          <w:color w:val="000000"/>
          <w:sz w:val="20"/>
        </w:rPr>
        <w:t xml:space="preserve">принято решение: </w:t>
      </w:r>
    </w:p>
    <w:p w:rsidR="00BA61C2" w:rsidRPr="00BA61C2" w:rsidRDefault="00BA61C2" w:rsidP="00BA61C2">
      <w:pPr>
        <w:spacing w:line="240" w:lineRule="auto"/>
        <w:jc w:val="both"/>
        <w:rPr>
          <w:rFonts w:ascii="Times New Roman" w:hAnsi="Times New Roman"/>
          <w:sz w:val="20"/>
        </w:rPr>
      </w:pPr>
      <w:r w:rsidRPr="00BA61C2">
        <w:rPr>
          <w:rFonts w:ascii="Times New Roman" w:hAnsi="Times New Roman"/>
          <w:sz w:val="20"/>
        </w:rPr>
        <w:t>3.3. Не объявлять дивиденды по привилегированным акциям Общества по результатам 202</w:t>
      </w:r>
      <w:r w:rsidR="00355D7F">
        <w:rPr>
          <w:rFonts w:ascii="Times New Roman" w:hAnsi="Times New Roman"/>
          <w:sz w:val="20"/>
        </w:rPr>
        <w:t>2</w:t>
      </w:r>
      <w:r w:rsidRPr="00BA61C2">
        <w:rPr>
          <w:rFonts w:ascii="Times New Roman" w:hAnsi="Times New Roman"/>
          <w:sz w:val="20"/>
        </w:rPr>
        <w:t xml:space="preserve"> года.</w:t>
      </w:r>
    </w:p>
    <w:p w:rsidR="000E4F81" w:rsidRPr="00C07E4D" w:rsidRDefault="000E4F81" w:rsidP="009141DB">
      <w:pPr>
        <w:keepNext/>
        <w:spacing w:line="240" w:lineRule="auto"/>
        <w:jc w:val="both"/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p w:rsidR="00CB3D57" w:rsidRPr="00D711FA" w:rsidRDefault="000E4F81" w:rsidP="009141DB">
      <w:pPr>
        <w:keepNext/>
        <w:spacing w:line="240" w:lineRule="auto"/>
        <w:jc w:val="both"/>
        <w:rPr>
          <w:rFonts w:ascii="Times New Roman" w:hAnsi="Times New Roman"/>
          <w:b/>
          <w:sz w:val="20"/>
        </w:rPr>
      </w:pPr>
      <w:r w:rsidRPr="000E4F81">
        <w:rPr>
          <w:rFonts w:ascii="Times New Roman" w:hAnsi="Times New Roman"/>
          <w:b/>
          <w:color w:val="000000"/>
          <w:sz w:val="20"/>
          <w:u w:val="single"/>
        </w:rPr>
        <w:t xml:space="preserve">Четвертый вопрос повестки дня: </w:t>
      </w:r>
      <w:r w:rsidR="00CB3D57" w:rsidRPr="00D711FA">
        <w:rPr>
          <w:rFonts w:ascii="Times New Roman" w:hAnsi="Times New Roman"/>
          <w:b/>
          <w:sz w:val="20"/>
        </w:rPr>
        <w:t>Об избрании членов Ревизионной комиссии Общества.</w:t>
      </w:r>
    </w:p>
    <w:p w:rsidR="00CB3D57" w:rsidRDefault="00CB3D57" w:rsidP="00310C5A">
      <w:pPr>
        <w:suppressAutoHyphens/>
        <w:spacing w:after="120" w:line="240" w:lineRule="auto"/>
        <w:jc w:val="both"/>
        <w:rPr>
          <w:rFonts w:ascii="Times New Roman" w:hAnsi="Times New Roman"/>
          <w:sz w:val="20"/>
        </w:rPr>
      </w:pPr>
      <w:r w:rsidRPr="00D711FA">
        <w:rPr>
          <w:rFonts w:ascii="Times New Roman" w:hAnsi="Times New Roman"/>
          <w:sz w:val="20"/>
        </w:rPr>
        <w:t> </w:t>
      </w:r>
      <w:r w:rsidR="000E4F81" w:rsidRPr="000E4F81">
        <w:rPr>
          <w:rFonts w:ascii="Times New Roman" w:hAnsi="Times New Roman"/>
          <w:sz w:val="20"/>
        </w:rPr>
        <w:t>Число голосов, отданных за каждый из вариантов голосования по данному вопросу повестки дня:</w:t>
      </w:r>
    </w:p>
    <w:tbl>
      <w:tblPr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7"/>
        <w:gridCol w:w="1418"/>
        <w:gridCol w:w="1701"/>
        <w:gridCol w:w="1984"/>
      </w:tblGrid>
      <w:tr w:rsidR="000E4F81" w:rsidRPr="009141DB" w:rsidTr="00C07E4D">
        <w:trPr>
          <w:cantSplit/>
          <w:trHeight w:val="39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81" w:rsidRPr="009141DB" w:rsidRDefault="000E4F81" w:rsidP="009141DB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81" w:rsidRPr="009141DB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Ф.И.О. кандидата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F81" w:rsidRPr="009141DB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41DB">
              <w:rPr>
                <w:rFonts w:ascii="Times New Roman" w:hAnsi="Times New Roman"/>
                <w:b/>
                <w:sz w:val="20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81" w:rsidRPr="009141DB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41DB">
              <w:rPr>
                <w:rFonts w:ascii="Times New Roman" w:hAnsi="Times New Roman"/>
                <w:b/>
                <w:sz w:val="20"/>
              </w:rPr>
              <w:t>ПРОТИВ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81" w:rsidRPr="009141DB" w:rsidRDefault="000E4F81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41DB">
              <w:rPr>
                <w:rFonts w:ascii="Times New Roman" w:hAnsi="Times New Roman"/>
                <w:b/>
                <w:sz w:val="20"/>
              </w:rPr>
              <w:t>ВОЗДЕРЖАЛСЯ</w:t>
            </w:r>
          </w:p>
        </w:tc>
      </w:tr>
      <w:tr w:rsidR="009502CA" w:rsidRPr="009141DB" w:rsidTr="00C07E4D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9141DB" w:rsidRDefault="009502CA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C07E4D" w:rsidRDefault="0091352F" w:rsidP="00C244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7E4D">
              <w:rPr>
                <w:rFonts w:ascii="Times New Roman" w:hAnsi="Times New Roman"/>
                <w:bCs/>
                <w:sz w:val="18"/>
                <w:szCs w:val="18"/>
              </w:rPr>
              <w:t>Кандидат № п/п.1 бюллетеня № 2 для голосования на годовом общем собрании акционеров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CF2FDB" w:rsidRDefault="005405BF" w:rsidP="00CF2FDB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Cs/>
                <w:sz w:val="20"/>
              </w:rPr>
            </w:pPr>
            <w:r w:rsidRPr="00CF2FDB">
              <w:rPr>
                <w:rFonts w:ascii="Times New Roman" w:hAnsi="Times New Roman"/>
                <w:bCs/>
                <w:sz w:val="20"/>
              </w:rPr>
              <w:t xml:space="preserve">21 </w:t>
            </w:r>
            <w:r w:rsidR="00CF2FDB" w:rsidRPr="00CF2FDB">
              <w:rPr>
                <w:rFonts w:ascii="Times New Roman" w:hAnsi="Times New Roman"/>
                <w:bCs/>
                <w:sz w:val="20"/>
              </w:rPr>
              <w:t>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CF2FDB" w:rsidRDefault="009502CA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2FDB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A" w:rsidRPr="00CF2FDB" w:rsidRDefault="00CF2FDB" w:rsidP="009502C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2FDB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1352F" w:rsidRPr="009141DB" w:rsidTr="00C07E4D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9141DB" w:rsidRDefault="0091352F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07E4D" w:rsidRDefault="0091352F" w:rsidP="00DA55A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>Кандидат № п/п. 2 бюллетеня № 2 для голосования на годовом общем собрании акционеров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F2FDB" w:rsidRDefault="00CF2FDB" w:rsidP="009502CA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Cs/>
                <w:sz w:val="20"/>
              </w:rPr>
            </w:pPr>
            <w:r w:rsidRPr="00CF2FDB">
              <w:rPr>
                <w:rFonts w:ascii="Times New Roman" w:hAnsi="Times New Roman"/>
                <w:bCs/>
                <w:sz w:val="20"/>
              </w:rPr>
              <w:t>21 563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F2FDB" w:rsidRDefault="0091352F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2FDB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F2FDB" w:rsidRDefault="00CF2FDB" w:rsidP="009502C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2FDB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1352F" w:rsidRPr="009141DB" w:rsidTr="00C07E4D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9141DB" w:rsidRDefault="0091352F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 xml:space="preserve">3.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07E4D" w:rsidRDefault="0091352F" w:rsidP="00DA55A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>Кандидат № п/п. 3 бюллетеня № 2 для голосования на годовом общем собрании акционеров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F2FDB" w:rsidRDefault="00CF2FDB" w:rsidP="009502CA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Cs/>
                <w:sz w:val="20"/>
              </w:rPr>
            </w:pPr>
            <w:r w:rsidRPr="00CF2FDB">
              <w:rPr>
                <w:rFonts w:ascii="Times New Roman" w:hAnsi="Times New Roman"/>
                <w:bCs/>
                <w:sz w:val="20"/>
              </w:rPr>
              <w:t>21 563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F2FDB" w:rsidRDefault="0091352F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2FDB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F2FDB" w:rsidRDefault="00CF2FDB" w:rsidP="009502C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2FDB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1352F" w:rsidRPr="009141DB" w:rsidTr="00C07E4D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9141DB" w:rsidRDefault="0091352F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07E4D" w:rsidRDefault="0091352F" w:rsidP="00DA55A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>Кандидат № п/п. 4 бюллетеня № 2 для голосования на годовом общем собрании акционеров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F2FDB" w:rsidRDefault="00CF2FDB" w:rsidP="009502CA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Cs/>
                <w:sz w:val="20"/>
              </w:rPr>
            </w:pPr>
            <w:r w:rsidRPr="00CF2FDB">
              <w:rPr>
                <w:rFonts w:ascii="Times New Roman" w:hAnsi="Times New Roman"/>
                <w:bCs/>
                <w:sz w:val="20"/>
              </w:rPr>
              <w:t>21 563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F2FDB" w:rsidRDefault="0091352F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2FDB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F2FDB" w:rsidRDefault="00CF2FDB" w:rsidP="009502C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2FDB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1352F" w:rsidRPr="009141DB" w:rsidTr="00C07E4D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9141DB" w:rsidRDefault="0091352F" w:rsidP="009141D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141DB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07E4D" w:rsidRDefault="0091352F" w:rsidP="00DA55A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7E4D">
              <w:rPr>
                <w:rFonts w:ascii="Times New Roman" w:hAnsi="Times New Roman"/>
                <w:sz w:val="18"/>
                <w:szCs w:val="18"/>
              </w:rPr>
              <w:t>Кандидат № п/п. 5 бюллетеня № 2 для голосования на годовом общем собрании акционеров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F2FDB" w:rsidRDefault="00CF2FDB" w:rsidP="009502CA">
            <w:pPr>
              <w:spacing w:line="240" w:lineRule="auto"/>
              <w:ind w:left="-1244" w:right="34" w:firstLine="1244"/>
              <w:jc w:val="center"/>
              <w:rPr>
                <w:rFonts w:ascii="Times New Roman" w:hAnsi="Times New Roman"/>
                <w:bCs/>
                <w:sz w:val="20"/>
              </w:rPr>
            </w:pPr>
            <w:r w:rsidRPr="00CF2FDB">
              <w:rPr>
                <w:rFonts w:ascii="Times New Roman" w:hAnsi="Times New Roman"/>
                <w:bCs/>
                <w:sz w:val="20"/>
              </w:rPr>
              <w:t>21 563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F2FDB" w:rsidRDefault="006A5F75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F2FDB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F" w:rsidRPr="00CF2FDB" w:rsidRDefault="00CF2FDB" w:rsidP="009502C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2FDB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DA621B" w:rsidRDefault="000E4F81" w:rsidP="000362FF">
      <w:pPr>
        <w:spacing w:line="240" w:lineRule="auto"/>
        <w:jc w:val="both"/>
        <w:rPr>
          <w:rFonts w:ascii="Times New Roman" w:hAnsi="Times New Roman"/>
          <w:sz w:val="20"/>
        </w:rPr>
      </w:pPr>
      <w:r w:rsidRPr="00B40300">
        <w:rPr>
          <w:rFonts w:ascii="Times New Roman" w:hAnsi="Times New Roman"/>
          <w:sz w:val="20"/>
        </w:rPr>
        <w:t xml:space="preserve">По результатам голосования принято решение: </w:t>
      </w:r>
      <w:r w:rsidR="00CB3D57" w:rsidRPr="00B40300">
        <w:rPr>
          <w:rFonts w:ascii="Times New Roman" w:hAnsi="Times New Roman"/>
          <w:sz w:val="20"/>
        </w:rPr>
        <w:t>Избрать Ревизионную комиссию Общества в количестве 5 (пяти)</w:t>
      </w:r>
      <w:r w:rsidR="00CB3D57" w:rsidRPr="00D711FA">
        <w:rPr>
          <w:rFonts w:ascii="Times New Roman" w:hAnsi="Times New Roman"/>
          <w:sz w:val="20"/>
        </w:rPr>
        <w:t xml:space="preserve"> человек в следующем составе</w:t>
      </w:r>
      <w:r w:rsidR="002B445A">
        <w:rPr>
          <w:rStyle w:val="af1"/>
          <w:rFonts w:ascii="Times New Roman" w:hAnsi="Times New Roman"/>
          <w:sz w:val="20"/>
        </w:rPr>
        <w:footnoteReference w:id="3"/>
      </w:r>
      <w:r w:rsidR="00CB3D57" w:rsidRPr="00D711FA">
        <w:rPr>
          <w:rFonts w:ascii="Times New Roman" w:hAnsi="Times New Roman"/>
          <w:sz w:val="20"/>
        </w:rPr>
        <w:t>:</w:t>
      </w:r>
      <w:r w:rsidR="00B251C0">
        <w:rPr>
          <w:rFonts w:ascii="Times New Roman" w:hAnsi="Times New Roman"/>
          <w:sz w:val="20"/>
        </w:rPr>
        <w:t xml:space="preserve"> </w:t>
      </w:r>
    </w:p>
    <w:p w:rsidR="0091352F" w:rsidRPr="0091352F" w:rsidRDefault="0091352F" w:rsidP="0091352F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0"/>
        </w:rPr>
      </w:pPr>
      <w:r w:rsidRPr="0091352F">
        <w:rPr>
          <w:rFonts w:ascii="Times New Roman" w:hAnsi="Times New Roman"/>
          <w:bCs/>
          <w:sz w:val="20"/>
        </w:rPr>
        <w:t xml:space="preserve">1. Кандидат № п/п. 1 бюллетеня № 2 для голосования на годовом общем собрании акционеров; </w:t>
      </w:r>
    </w:p>
    <w:p w:rsidR="0091352F" w:rsidRPr="0091352F" w:rsidRDefault="0091352F" w:rsidP="0091352F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0"/>
        </w:rPr>
      </w:pPr>
      <w:r w:rsidRPr="0091352F">
        <w:rPr>
          <w:rFonts w:ascii="Times New Roman" w:hAnsi="Times New Roman"/>
          <w:bCs/>
          <w:sz w:val="20"/>
        </w:rPr>
        <w:lastRenderedPageBreak/>
        <w:t>2. Кандидат № п/п. 2 бюллетеня № 2 для голосования на годовом общем собрании акционеров;</w:t>
      </w:r>
    </w:p>
    <w:p w:rsidR="0091352F" w:rsidRPr="0091352F" w:rsidRDefault="0091352F" w:rsidP="0091352F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0"/>
        </w:rPr>
      </w:pPr>
      <w:r w:rsidRPr="0091352F">
        <w:rPr>
          <w:rFonts w:ascii="Times New Roman" w:hAnsi="Times New Roman"/>
          <w:bCs/>
          <w:sz w:val="20"/>
        </w:rPr>
        <w:t>3</w:t>
      </w:r>
      <w:r w:rsidR="004B5432">
        <w:rPr>
          <w:rFonts w:ascii="Times New Roman" w:hAnsi="Times New Roman"/>
          <w:bCs/>
          <w:sz w:val="20"/>
        </w:rPr>
        <w:t>.</w:t>
      </w:r>
      <w:r w:rsidRPr="0091352F">
        <w:rPr>
          <w:rFonts w:ascii="Times New Roman" w:hAnsi="Times New Roman"/>
          <w:bCs/>
          <w:sz w:val="20"/>
        </w:rPr>
        <w:t xml:space="preserve"> Кандидат № п/п. 3 бюллетеня № 2 для голосования на годовом общем собрании акционеров;</w:t>
      </w:r>
    </w:p>
    <w:p w:rsidR="0091352F" w:rsidRPr="0091352F" w:rsidRDefault="0091352F" w:rsidP="0091352F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0"/>
        </w:rPr>
      </w:pPr>
      <w:r w:rsidRPr="0091352F">
        <w:rPr>
          <w:rFonts w:ascii="Times New Roman" w:hAnsi="Times New Roman"/>
          <w:bCs/>
          <w:sz w:val="20"/>
        </w:rPr>
        <w:t>4. Кандидат № п/п. 4 бюллетеня № 2 для голосования на годовом общем собрании акционеров;</w:t>
      </w:r>
    </w:p>
    <w:p w:rsidR="0091352F" w:rsidRPr="0091352F" w:rsidRDefault="0091352F" w:rsidP="0091352F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0"/>
        </w:rPr>
      </w:pPr>
      <w:r w:rsidRPr="0091352F">
        <w:rPr>
          <w:rFonts w:ascii="Times New Roman" w:hAnsi="Times New Roman"/>
          <w:bCs/>
          <w:sz w:val="20"/>
        </w:rPr>
        <w:t>5. Кандидат № п/п. 5 бюллетеня № 2 для голосования на годовом общем собрании акционеров.</w:t>
      </w:r>
    </w:p>
    <w:p w:rsidR="00CB3D57" w:rsidRPr="00C07E4D" w:rsidRDefault="00CB3D57" w:rsidP="00390722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CB3D57" w:rsidRPr="00D711FA" w:rsidRDefault="008F76BC" w:rsidP="00DA6180">
      <w:pPr>
        <w:keepNext/>
        <w:spacing w:line="240" w:lineRule="auto"/>
        <w:jc w:val="both"/>
        <w:rPr>
          <w:rFonts w:ascii="Times New Roman" w:hAnsi="Times New Roman"/>
          <w:sz w:val="20"/>
        </w:rPr>
      </w:pPr>
      <w:r w:rsidRPr="009141DB">
        <w:rPr>
          <w:rFonts w:ascii="Times New Roman" w:hAnsi="Times New Roman"/>
          <w:b/>
          <w:sz w:val="20"/>
          <w:u w:val="single"/>
        </w:rPr>
        <w:t>Пятый вопрос повестки дня:</w:t>
      </w:r>
      <w:r w:rsidRPr="009141DB">
        <w:rPr>
          <w:rFonts w:ascii="Times New Roman" w:hAnsi="Times New Roman"/>
          <w:sz w:val="20"/>
        </w:rPr>
        <w:t xml:space="preserve"> </w:t>
      </w:r>
      <w:r w:rsidR="00355D7F" w:rsidRPr="00355D7F">
        <w:rPr>
          <w:rFonts w:ascii="Times New Roman" w:hAnsi="Times New Roman"/>
          <w:b/>
          <w:sz w:val="20"/>
        </w:rPr>
        <w:t>О назначении аудиторской организации Общества</w:t>
      </w:r>
      <w:r w:rsidR="00CB3D57" w:rsidRPr="00D711FA">
        <w:rPr>
          <w:rFonts w:ascii="Times New Roman" w:hAnsi="Times New Roman"/>
          <w:b/>
          <w:sz w:val="20"/>
        </w:rPr>
        <w:t>.</w:t>
      </w:r>
    </w:p>
    <w:p w:rsidR="008F76BC" w:rsidRPr="00470160" w:rsidRDefault="008F76BC" w:rsidP="009141DB">
      <w:pPr>
        <w:spacing w:after="120" w:line="240" w:lineRule="auto"/>
        <w:rPr>
          <w:rFonts w:ascii="Times New Roman" w:hAnsi="Times New Roman"/>
          <w:sz w:val="20"/>
        </w:rPr>
      </w:pPr>
      <w:r w:rsidRPr="00470160">
        <w:rPr>
          <w:rFonts w:ascii="Times New Roman" w:hAnsi="Times New Roman"/>
          <w:sz w:val="20"/>
        </w:rPr>
        <w:t>Число голосов, отданных за каждый из вариантов голосования по данному вопросу повестки дня: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2977"/>
      </w:tblGrid>
      <w:tr w:rsidR="008F76BC" w:rsidRPr="00470160" w:rsidTr="009141DB">
        <w:tc>
          <w:tcPr>
            <w:tcW w:w="3402" w:type="dxa"/>
            <w:vAlign w:val="center"/>
          </w:tcPr>
          <w:p w:rsidR="008F76BC" w:rsidRPr="00470160" w:rsidRDefault="008F76BC" w:rsidP="009141D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ЗА</w:t>
            </w:r>
          </w:p>
        </w:tc>
        <w:tc>
          <w:tcPr>
            <w:tcW w:w="3686" w:type="dxa"/>
            <w:vAlign w:val="center"/>
          </w:tcPr>
          <w:p w:rsidR="008F76BC" w:rsidRPr="00470160" w:rsidRDefault="008F76BC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ПРОТИВ</w:t>
            </w:r>
          </w:p>
        </w:tc>
        <w:tc>
          <w:tcPr>
            <w:tcW w:w="2977" w:type="dxa"/>
          </w:tcPr>
          <w:p w:rsidR="008F76BC" w:rsidRPr="00470160" w:rsidRDefault="008F76BC" w:rsidP="009141D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0160">
              <w:rPr>
                <w:rFonts w:ascii="Times New Roman" w:hAnsi="Times New Roman"/>
                <w:b/>
                <w:bCs/>
                <w:sz w:val="20"/>
              </w:rPr>
              <w:t>ВОЗДЕРЖАЛСЯ</w:t>
            </w:r>
          </w:p>
        </w:tc>
      </w:tr>
      <w:tr w:rsidR="008F76BC" w:rsidRPr="00470160" w:rsidTr="009141DB">
        <w:tc>
          <w:tcPr>
            <w:tcW w:w="3402" w:type="dxa"/>
          </w:tcPr>
          <w:p w:rsidR="008F76BC" w:rsidRPr="00CC02E8" w:rsidRDefault="000F3A0C" w:rsidP="009141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highlight w:val="yellow"/>
              </w:rPr>
            </w:pPr>
            <w:r w:rsidRPr="00CF2FDB">
              <w:rPr>
                <w:rFonts w:ascii="Times New Roman" w:hAnsi="Times New Roman"/>
                <w:b/>
                <w:sz w:val="20"/>
              </w:rPr>
              <w:t>21 5</w:t>
            </w:r>
            <w:r w:rsidR="00CF2FDB" w:rsidRPr="00CF2FDB">
              <w:rPr>
                <w:rFonts w:ascii="Times New Roman" w:hAnsi="Times New Roman"/>
                <w:b/>
                <w:sz w:val="20"/>
              </w:rPr>
              <w:t>63</w:t>
            </w:r>
          </w:p>
        </w:tc>
        <w:tc>
          <w:tcPr>
            <w:tcW w:w="3686" w:type="dxa"/>
          </w:tcPr>
          <w:p w:rsidR="008F76BC" w:rsidRPr="00CF2FDB" w:rsidRDefault="008F76BC" w:rsidP="009141DB">
            <w:pPr>
              <w:spacing w:line="240" w:lineRule="auto"/>
              <w:ind w:right="2301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F2FDB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977" w:type="dxa"/>
          </w:tcPr>
          <w:p w:rsidR="008F76BC" w:rsidRPr="00CF2FDB" w:rsidRDefault="00CF2FDB" w:rsidP="00AE17C3">
            <w:pPr>
              <w:spacing w:line="240" w:lineRule="auto"/>
              <w:ind w:left="-1667" w:right="-108" w:firstLine="159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</w:tbl>
    <w:p w:rsidR="00CB3D57" w:rsidRDefault="008F76BC" w:rsidP="00F64358">
      <w:pPr>
        <w:spacing w:line="240" w:lineRule="auto"/>
        <w:jc w:val="both"/>
        <w:rPr>
          <w:rFonts w:ascii="Times New Roman" w:hAnsi="Times New Roman"/>
          <w:bCs/>
          <w:sz w:val="20"/>
        </w:rPr>
      </w:pPr>
      <w:r w:rsidRPr="00B40300">
        <w:rPr>
          <w:rFonts w:ascii="Times New Roman" w:hAnsi="Times New Roman"/>
          <w:sz w:val="20"/>
        </w:rPr>
        <w:t xml:space="preserve">По результатам голосования принято решение: </w:t>
      </w:r>
      <w:r w:rsidR="00355D7F" w:rsidRPr="00355D7F">
        <w:rPr>
          <w:rFonts w:ascii="Times New Roman" w:hAnsi="Times New Roman"/>
          <w:bCs/>
          <w:sz w:val="20"/>
        </w:rPr>
        <w:t>Назначить аудиторской организацией Общества на 2023 год - Акционерное общество «Аудиторско-консультационная группа «Развитие бизнес-систем» (АО «АКГ «РБС», ОГРН 1027739153430).</w:t>
      </w:r>
    </w:p>
    <w:p w:rsidR="00F64358" w:rsidRPr="00C07E4D" w:rsidRDefault="00F64358" w:rsidP="00F64358">
      <w:pPr>
        <w:spacing w:line="240" w:lineRule="auto"/>
        <w:jc w:val="both"/>
        <w:rPr>
          <w:rFonts w:ascii="Times New Roman" w:eastAsia="Calibri" w:hAnsi="Times New Roman"/>
          <w:bCs/>
          <w:spacing w:val="-4"/>
          <w:sz w:val="18"/>
          <w:szCs w:val="18"/>
          <w:lang w:eastAsia="en-US"/>
        </w:rPr>
      </w:pPr>
    </w:p>
    <w:p w:rsidR="00CB3D57" w:rsidRPr="00D711FA" w:rsidRDefault="008F76BC" w:rsidP="009141DB">
      <w:pPr>
        <w:keepNext/>
        <w:spacing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000000"/>
          <w:sz w:val="20"/>
          <w:u w:val="single"/>
        </w:rPr>
        <w:t>Шестой</w:t>
      </w:r>
      <w:r w:rsidRPr="009141DB">
        <w:rPr>
          <w:rFonts w:ascii="Times New Roman" w:hAnsi="Times New Roman"/>
          <w:b/>
          <w:color w:val="000000"/>
          <w:sz w:val="20"/>
          <w:u w:val="single"/>
        </w:rPr>
        <w:t xml:space="preserve"> вопрос повестки дня: </w:t>
      </w:r>
      <w:r w:rsidR="00CB3D57" w:rsidRPr="00D711FA">
        <w:rPr>
          <w:rFonts w:ascii="Times New Roman" w:hAnsi="Times New Roman"/>
          <w:b/>
          <w:sz w:val="20"/>
        </w:rPr>
        <w:t>Об избрании членов Совета директоров Общества</w:t>
      </w:r>
      <w:r w:rsidR="00CB3D57" w:rsidRPr="00D711FA">
        <w:rPr>
          <w:rFonts w:ascii="Times New Roman" w:hAnsi="Times New Roman"/>
          <w:b/>
          <w:sz w:val="20"/>
        </w:rPr>
        <w:tab/>
      </w:r>
    </w:p>
    <w:p w:rsidR="00B251C0" w:rsidRPr="00C07E4D" w:rsidRDefault="00B251C0" w:rsidP="009141DB">
      <w:pPr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5489"/>
        <w:gridCol w:w="4111"/>
      </w:tblGrid>
      <w:tr w:rsidR="00B251C0" w:rsidRPr="00B251C0" w:rsidTr="00C24487">
        <w:trPr>
          <w:trHeight w:val="284"/>
        </w:trPr>
        <w:tc>
          <w:tcPr>
            <w:tcW w:w="231" w:type="pct"/>
          </w:tcPr>
          <w:p w:rsidR="00B251C0" w:rsidRPr="00B251C0" w:rsidRDefault="00B251C0" w:rsidP="00B251C0">
            <w:pPr>
              <w:suppressLineNumbers/>
              <w:suppressAutoHyphens/>
              <w:snapToGrid w:val="0"/>
              <w:spacing w:line="200" w:lineRule="exact"/>
              <w:jc w:val="center"/>
              <w:rPr>
                <w:rFonts w:ascii="Times New Roman" w:hAnsi="Times New Roman"/>
                <w:kern w:val="1"/>
                <w:sz w:val="20"/>
                <w:lang w:eastAsia="hi-IN" w:bidi="hi-IN"/>
              </w:rPr>
            </w:pPr>
            <w:r w:rsidRPr="00B251C0">
              <w:rPr>
                <w:rFonts w:ascii="Times New Roman" w:hAnsi="Times New Roman"/>
                <w:kern w:val="1"/>
                <w:sz w:val="20"/>
                <w:lang w:eastAsia="hi-IN" w:bidi="hi-IN"/>
              </w:rPr>
              <w:t xml:space="preserve">№ </w:t>
            </w:r>
          </w:p>
        </w:tc>
        <w:tc>
          <w:tcPr>
            <w:tcW w:w="2726" w:type="pct"/>
          </w:tcPr>
          <w:p w:rsidR="00B251C0" w:rsidRPr="00B251C0" w:rsidRDefault="00B251C0" w:rsidP="00B251C0">
            <w:pPr>
              <w:suppressLineNumbers/>
              <w:suppressAutoHyphens/>
              <w:snapToGrid w:val="0"/>
              <w:spacing w:line="200" w:lineRule="exact"/>
              <w:jc w:val="center"/>
              <w:rPr>
                <w:rFonts w:ascii="Times New Roman" w:hAnsi="Times New Roman"/>
                <w:kern w:val="1"/>
                <w:sz w:val="20"/>
                <w:lang w:eastAsia="hi-IN" w:bidi="hi-IN"/>
              </w:rPr>
            </w:pPr>
            <w:r w:rsidRPr="00B251C0">
              <w:rPr>
                <w:rFonts w:ascii="Times New Roman" w:hAnsi="Times New Roman"/>
                <w:kern w:val="1"/>
                <w:sz w:val="20"/>
                <w:lang w:eastAsia="hi-IN" w:bidi="hi-IN"/>
              </w:rPr>
              <w:t>Фамилия, имя, отчество кандидата</w:t>
            </w:r>
          </w:p>
        </w:tc>
        <w:tc>
          <w:tcPr>
            <w:tcW w:w="2042" w:type="pct"/>
          </w:tcPr>
          <w:p w:rsidR="00B251C0" w:rsidRPr="00B251C0" w:rsidRDefault="00730031" w:rsidP="00B251C0">
            <w:pPr>
              <w:suppressLineNumbers/>
              <w:suppressAutoHyphens/>
              <w:snapToGrid w:val="0"/>
              <w:spacing w:line="200" w:lineRule="exact"/>
              <w:jc w:val="center"/>
              <w:rPr>
                <w:rFonts w:ascii="Times New Roman" w:hAnsi="Times New Roman"/>
                <w:kern w:val="1"/>
                <w:sz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lang w:eastAsia="hi-IN" w:bidi="hi-IN"/>
              </w:rPr>
              <w:t>Число</w:t>
            </w:r>
            <w:r w:rsidR="00B251C0" w:rsidRPr="00B251C0">
              <w:rPr>
                <w:rFonts w:ascii="Times New Roman" w:hAnsi="Times New Roman"/>
                <w:kern w:val="1"/>
                <w:sz w:val="20"/>
                <w:lang w:eastAsia="hi-IN" w:bidi="hi-IN"/>
              </w:rPr>
              <w:t xml:space="preserve"> кумулятивных голосов</w:t>
            </w:r>
          </w:p>
        </w:tc>
      </w:tr>
      <w:tr w:rsidR="00B251C0" w:rsidRPr="00B251C0" w:rsidTr="009141D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000" w:type="pct"/>
            <w:gridSpan w:val="3"/>
          </w:tcPr>
          <w:p w:rsidR="00B251C0" w:rsidRPr="00B251C0" w:rsidRDefault="00B251C0" w:rsidP="00B251C0">
            <w:pPr>
              <w:suppressLineNumbers/>
              <w:suppressAutoHyphens/>
              <w:snapToGrid w:val="0"/>
              <w:spacing w:line="200" w:lineRule="exact"/>
              <w:rPr>
                <w:rFonts w:ascii="Times New Roman" w:hAnsi="Times New Roman"/>
                <w:kern w:val="1"/>
                <w:sz w:val="20"/>
                <w:lang w:eastAsia="hi-IN" w:bidi="hi-IN"/>
              </w:rPr>
            </w:pPr>
            <w:r w:rsidRPr="00B251C0">
              <w:rPr>
                <w:rFonts w:ascii="Times New Roman" w:hAnsi="Times New Roman"/>
                <w:b/>
                <w:bCs/>
                <w:kern w:val="1"/>
                <w:sz w:val="20"/>
                <w:lang w:eastAsia="hi-IN" w:bidi="hi-IN"/>
              </w:rPr>
              <w:t xml:space="preserve">ЗА, </w:t>
            </w:r>
            <w:r w:rsidRPr="00B251C0">
              <w:rPr>
                <w:rFonts w:ascii="Times New Roman" w:hAnsi="Times New Roman"/>
                <w:kern w:val="1"/>
                <w:sz w:val="20"/>
                <w:lang w:eastAsia="hi-IN" w:bidi="hi-IN"/>
              </w:rPr>
              <w:t>распределение голосов по кандидатам:</w:t>
            </w:r>
          </w:p>
        </w:tc>
      </w:tr>
      <w:tr w:rsidR="000F3A0C" w:rsidRPr="00CC02E8" w:rsidTr="00C24487">
        <w:trPr>
          <w:trHeight w:val="272"/>
        </w:trPr>
        <w:tc>
          <w:tcPr>
            <w:tcW w:w="231" w:type="pct"/>
          </w:tcPr>
          <w:p w:rsidR="000F3A0C" w:rsidRPr="00B251C0" w:rsidRDefault="000F3A0C" w:rsidP="00875033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26" w:type="pct"/>
          </w:tcPr>
          <w:p w:rsidR="000F3A0C" w:rsidRPr="00C07E4D" w:rsidRDefault="002B445A" w:rsidP="00C24487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7E4D">
              <w:rPr>
                <w:rFonts w:ascii="Times New Roman" w:hAnsi="Times New Roman"/>
                <w:sz w:val="20"/>
              </w:rPr>
              <w:t>Кандидат № п/п.1 бюллетеня № 3 для голосования на годовом общем собрании акционеров</w:t>
            </w:r>
          </w:p>
        </w:tc>
        <w:tc>
          <w:tcPr>
            <w:tcW w:w="2042" w:type="pct"/>
          </w:tcPr>
          <w:p w:rsidR="000F3A0C" w:rsidRPr="00741CED" w:rsidRDefault="00C24040" w:rsidP="00741CED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41CED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22 </w:t>
            </w:r>
            <w:r w:rsidR="00741CED" w:rsidRPr="00741CED">
              <w:rPr>
                <w:rFonts w:ascii="Times New Roman" w:hAnsi="Times New Roman"/>
                <w:sz w:val="20"/>
                <w:szCs w:val="22"/>
                <w:lang w:eastAsia="en-US"/>
              </w:rPr>
              <w:t>306</w:t>
            </w:r>
          </w:p>
        </w:tc>
      </w:tr>
      <w:tr w:rsidR="000F3A0C" w:rsidRPr="00CC02E8" w:rsidTr="00C24487">
        <w:trPr>
          <w:trHeight w:val="272"/>
        </w:trPr>
        <w:tc>
          <w:tcPr>
            <w:tcW w:w="231" w:type="pct"/>
          </w:tcPr>
          <w:p w:rsidR="000F3A0C" w:rsidRPr="00B251C0" w:rsidRDefault="000F3A0C" w:rsidP="00875033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26" w:type="pct"/>
          </w:tcPr>
          <w:p w:rsidR="000F3A0C" w:rsidRPr="00C07E4D" w:rsidRDefault="00741CED" w:rsidP="00741CED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Кандидат № п/п.2</w:t>
            </w:r>
            <w:r w:rsidR="002B445A" w:rsidRPr="00C07E4D">
              <w:rPr>
                <w:rFonts w:ascii="Times New Roman" w:hAnsi="Times New Roman"/>
                <w:sz w:val="20"/>
              </w:rPr>
              <w:t xml:space="preserve"> бюллетеня № 3 для голосования на годовом общем собрании акционеров</w:t>
            </w:r>
          </w:p>
        </w:tc>
        <w:tc>
          <w:tcPr>
            <w:tcW w:w="2042" w:type="pct"/>
          </w:tcPr>
          <w:p w:rsidR="000F3A0C" w:rsidRPr="00741CED" w:rsidRDefault="00C24040" w:rsidP="00741CED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en-US" w:eastAsia="en-US"/>
              </w:rPr>
            </w:pPr>
            <w:r w:rsidRPr="00741CED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22 </w:t>
            </w:r>
            <w:r w:rsidR="00741CED" w:rsidRPr="00741CED">
              <w:rPr>
                <w:rFonts w:ascii="Times New Roman" w:hAnsi="Times New Roman"/>
                <w:sz w:val="20"/>
                <w:szCs w:val="22"/>
                <w:lang w:eastAsia="en-US"/>
              </w:rPr>
              <w:t>305</w:t>
            </w:r>
          </w:p>
        </w:tc>
      </w:tr>
      <w:tr w:rsidR="000F3A0C" w:rsidRPr="00CC02E8" w:rsidTr="00C24487">
        <w:trPr>
          <w:trHeight w:val="272"/>
        </w:trPr>
        <w:tc>
          <w:tcPr>
            <w:tcW w:w="231" w:type="pct"/>
          </w:tcPr>
          <w:p w:rsidR="000F3A0C" w:rsidRPr="00B251C0" w:rsidRDefault="000F3A0C" w:rsidP="00875033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26" w:type="pct"/>
          </w:tcPr>
          <w:p w:rsidR="000F3A0C" w:rsidRPr="00C07E4D" w:rsidRDefault="00DE7D0E" w:rsidP="00741CED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7E4D">
              <w:rPr>
                <w:rFonts w:ascii="Times New Roman" w:hAnsi="Times New Roman"/>
                <w:sz w:val="20"/>
              </w:rPr>
              <w:t>Кандидат № п/п.</w:t>
            </w:r>
            <w:r w:rsidR="00741CED">
              <w:rPr>
                <w:rFonts w:ascii="Times New Roman" w:hAnsi="Times New Roman"/>
                <w:sz w:val="20"/>
              </w:rPr>
              <w:t>3</w:t>
            </w:r>
            <w:r w:rsidRPr="00C07E4D">
              <w:rPr>
                <w:rFonts w:ascii="Times New Roman" w:hAnsi="Times New Roman"/>
                <w:sz w:val="20"/>
              </w:rPr>
              <w:t xml:space="preserve"> бюллетеня № 3 для голосования на годовом общем собрании акционеров</w:t>
            </w:r>
          </w:p>
        </w:tc>
        <w:tc>
          <w:tcPr>
            <w:tcW w:w="2042" w:type="pct"/>
          </w:tcPr>
          <w:p w:rsidR="000F3A0C" w:rsidRPr="00741CED" w:rsidRDefault="00C24040" w:rsidP="00741CED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en-US" w:eastAsia="en-US"/>
              </w:rPr>
            </w:pPr>
            <w:r w:rsidRPr="00741CED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22 </w:t>
            </w:r>
            <w:r w:rsidR="00741CED" w:rsidRPr="00741CED">
              <w:rPr>
                <w:rFonts w:ascii="Times New Roman" w:hAnsi="Times New Roman"/>
                <w:sz w:val="20"/>
                <w:szCs w:val="22"/>
                <w:lang w:eastAsia="en-US"/>
              </w:rPr>
              <w:t>306</w:t>
            </w:r>
          </w:p>
        </w:tc>
      </w:tr>
      <w:tr w:rsidR="000F3A0C" w:rsidRPr="00CC02E8" w:rsidTr="00C24487">
        <w:trPr>
          <w:trHeight w:val="272"/>
        </w:trPr>
        <w:tc>
          <w:tcPr>
            <w:tcW w:w="231" w:type="pct"/>
          </w:tcPr>
          <w:p w:rsidR="000F3A0C" w:rsidRPr="00B251C0" w:rsidRDefault="000F3A0C" w:rsidP="00875033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26" w:type="pct"/>
          </w:tcPr>
          <w:p w:rsidR="000F3A0C" w:rsidRPr="00C07E4D" w:rsidRDefault="00DE7D0E" w:rsidP="00C24487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7E4D">
              <w:rPr>
                <w:rFonts w:ascii="Times New Roman" w:hAnsi="Times New Roman"/>
                <w:sz w:val="20"/>
              </w:rPr>
              <w:t>Кандидат № п/п.4 бюллетеня № 3 для голосования на годовом общем собрании акционеров</w:t>
            </w:r>
          </w:p>
        </w:tc>
        <w:tc>
          <w:tcPr>
            <w:tcW w:w="2042" w:type="pct"/>
          </w:tcPr>
          <w:p w:rsidR="000F3A0C" w:rsidRPr="00741CED" w:rsidRDefault="00C24040" w:rsidP="00875033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41CED">
              <w:rPr>
                <w:rFonts w:ascii="Times New Roman" w:hAnsi="Times New Roman"/>
                <w:sz w:val="20"/>
                <w:szCs w:val="22"/>
                <w:lang w:eastAsia="en-US"/>
              </w:rPr>
              <w:t>22 3</w:t>
            </w:r>
            <w:r w:rsidR="00741CED" w:rsidRPr="00741CED">
              <w:rPr>
                <w:rFonts w:ascii="Times New Roman" w:hAnsi="Times New Roman"/>
                <w:sz w:val="20"/>
                <w:szCs w:val="22"/>
                <w:lang w:eastAsia="en-US"/>
              </w:rPr>
              <w:t>05</w:t>
            </w:r>
          </w:p>
        </w:tc>
      </w:tr>
      <w:tr w:rsidR="000F3A0C" w:rsidRPr="00CC02E8" w:rsidTr="00C24487">
        <w:trPr>
          <w:trHeight w:val="272"/>
        </w:trPr>
        <w:tc>
          <w:tcPr>
            <w:tcW w:w="231" w:type="pct"/>
          </w:tcPr>
          <w:p w:rsidR="000F3A0C" w:rsidRPr="00B251C0" w:rsidRDefault="000F3A0C" w:rsidP="00875033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26" w:type="pct"/>
          </w:tcPr>
          <w:p w:rsidR="000F3A0C" w:rsidRPr="00C07E4D" w:rsidRDefault="00DE7D0E" w:rsidP="00C24487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7E4D">
              <w:rPr>
                <w:rFonts w:ascii="Times New Roman" w:hAnsi="Times New Roman"/>
                <w:sz w:val="20"/>
              </w:rPr>
              <w:t>Кандидат № п/п.</w:t>
            </w:r>
            <w:r w:rsidR="000A1A01" w:rsidRPr="00C07E4D">
              <w:rPr>
                <w:rFonts w:ascii="Times New Roman" w:hAnsi="Times New Roman"/>
                <w:sz w:val="20"/>
              </w:rPr>
              <w:t>5</w:t>
            </w:r>
            <w:r w:rsidRPr="00C07E4D">
              <w:rPr>
                <w:rFonts w:ascii="Times New Roman" w:hAnsi="Times New Roman"/>
                <w:sz w:val="20"/>
              </w:rPr>
              <w:t xml:space="preserve"> бюллетеня № 3 для голосования на годовом общем собрании акционеров</w:t>
            </w:r>
          </w:p>
        </w:tc>
        <w:tc>
          <w:tcPr>
            <w:tcW w:w="2042" w:type="pct"/>
          </w:tcPr>
          <w:p w:rsidR="000F3A0C" w:rsidRPr="00741CED" w:rsidRDefault="00741CED" w:rsidP="00875033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41CED">
              <w:rPr>
                <w:rFonts w:ascii="Times New Roman" w:hAnsi="Times New Roman"/>
                <w:sz w:val="20"/>
                <w:szCs w:val="22"/>
                <w:lang w:eastAsia="en-US"/>
              </w:rPr>
              <w:t>0</w:t>
            </w:r>
          </w:p>
        </w:tc>
      </w:tr>
      <w:tr w:rsidR="000F3A0C" w:rsidRPr="00CC02E8" w:rsidTr="00C24487">
        <w:trPr>
          <w:trHeight w:val="272"/>
        </w:trPr>
        <w:tc>
          <w:tcPr>
            <w:tcW w:w="231" w:type="pct"/>
          </w:tcPr>
          <w:p w:rsidR="000F3A0C" w:rsidRPr="00B251C0" w:rsidRDefault="000F3A0C" w:rsidP="00875033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726" w:type="pct"/>
          </w:tcPr>
          <w:p w:rsidR="000F3A0C" w:rsidRPr="00C07E4D" w:rsidRDefault="00DE7D0E" w:rsidP="00C24487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7E4D">
              <w:rPr>
                <w:rFonts w:ascii="Times New Roman" w:hAnsi="Times New Roman"/>
                <w:sz w:val="20"/>
              </w:rPr>
              <w:t>Кандидат № п/п.</w:t>
            </w:r>
            <w:r w:rsidR="000A1A01" w:rsidRPr="00C07E4D">
              <w:rPr>
                <w:rFonts w:ascii="Times New Roman" w:hAnsi="Times New Roman"/>
                <w:sz w:val="20"/>
              </w:rPr>
              <w:t>6</w:t>
            </w:r>
            <w:r w:rsidRPr="00C07E4D">
              <w:rPr>
                <w:rFonts w:ascii="Times New Roman" w:hAnsi="Times New Roman"/>
                <w:sz w:val="20"/>
              </w:rPr>
              <w:t xml:space="preserve"> бюллетеня № 3 для голосования на годовом общем собрании акционеров</w:t>
            </w:r>
          </w:p>
        </w:tc>
        <w:tc>
          <w:tcPr>
            <w:tcW w:w="2042" w:type="pct"/>
          </w:tcPr>
          <w:p w:rsidR="000F3A0C" w:rsidRPr="00741CED" w:rsidRDefault="00741CED" w:rsidP="00875033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41CED">
              <w:rPr>
                <w:rFonts w:ascii="Times New Roman" w:hAnsi="Times New Roman"/>
                <w:sz w:val="20"/>
                <w:szCs w:val="22"/>
                <w:lang w:eastAsia="en-US"/>
              </w:rPr>
              <w:t>0</w:t>
            </w:r>
          </w:p>
        </w:tc>
      </w:tr>
      <w:tr w:rsidR="000F3A0C" w:rsidRPr="00CC02E8" w:rsidTr="00C24487">
        <w:trPr>
          <w:trHeight w:val="272"/>
        </w:trPr>
        <w:tc>
          <w:tcPr>
            <w:tcW w:w="231" w:type="pct"/>
          </w:tcPr>
          <w:p w:rsidR="000F3A0C" w:rsidRPr="00B251C0" w:rsidRDefault="000F3A0C" w:rsidP="00875033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 w:rsidRPr="00B251C0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726" w:type="pct"/>
          </w:tcPr>
          <w:p w:rsidR="000F3A0C" w:rsidRPr="00C07E4D" w:rsidRDefault="00DE7D0E" w:rsidP="00C24487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7E4D">
              <w:rPr>
                <w:rFonts w:ascii="Times New Roman" w:hAnsi="Times New Roman"/>
                <w:sz w:val="20"/>
              </w:rPr>
              <w:t>Кандидат № п/п.</w:t>
            </w:r>
            <w:r w:rsidR="000A1A01" w:rsidRPr="00C07E4D">
              <w:rPr>
                <w:rFonts w:ascii="Times New Roman" w:hAnsi="Times New Roman"/>
                <w:sz w:val="20"/>
              </w:rPr>
              <w:t>7</w:t>
            </w:r>
            <w:r w:rsidRPr="00C07E4D">
              <w:rPr>
                <w:rFonts w:ascii="Times New Roman" w:hAnsi="Times New Roman"/>
                <w:sz w:val="20"/>
              </w:rPr>
              <w:t xml:space="preserve"> бюллетеня № 3 для голосования на годовом общем собрании акционеров</w:t>
            </w:r>
          </w:p>
        </w:tc>
        <w:tc>
          <w:tcPr>
            <w:tcW w:w="2042" w:type="pct"/>
          </w:tcPr>
          <w:p w:rsidR="000F3A0C" w:rsidRPr="00741CED" w:rsidRDefault="000A1A01" w:rsidP="00741CED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41CED">
              <w:rPr>
                <w:rFonts w:ascii="Times New Roman" w:hAnsi="Times New Roman"/>
                <w:sz w:val="20"/>
                <w:szCs w:val="22"/>
                <w:lang w:val="en-US" w:eastAsia="en-US"/>
              </w:rPr>
              <w:t xml:space="preserve">20 </w:t>
            </w:r>
            <w:r w:rsidR="00741CED" w:rsidRPr="00741CED">
              <w:rPr>
                <w:rFonts w:ascii="Times New Roman" w:hAnsi="Times New Roman"/>
                <w:sz w:val="20"/>
                <w:szCs w:val="22"/>
                <w:lang w:eastAsia="en-US"/>
              </w:rPr>
              <w:t>557</w:t>
            </w:r>
          </w:p>
        </w:tc>
      </w:tr>
      <w:tr w:rsidR="000F3A0C" w:rsidRPr="00CC02E8" w:rsidTr="00C24487">
        <w:trPr>
          <w:trHeight w:val="272"/>
        </w:trPr>
        <w:tc>
          <w:tcPr>
            <w:tcW w:w="231" w:type="pct"/>
          </w:tcPr>
          <w:p w:rsidR="000F3A0C" w:rsidRPr="00B251C0" w:rsidRDefault="000F3A0C" w:rsidP="00875033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726" w:type="pct"/>
          </w:tcPr>
          <w:p w:rsidR="000F3A0C" w:rsidRPr="00C07E4D" w:rsidRDefault="00DE7D0E" w:rsidP="00C24487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7E4D">
              <w:rPr>
                <w:rFonts w:ascii="Times New Roman" w:hAnsi="Times New Roman"/>
                <w:sz w:val="20"/>
              </w:rPr>
              <w:t>Кандидат № п/п.</w:t>
            </w:r>
            <w:r w:rsidR="000A1A01" w:rsidRPr="00C07E4D">
              <w:rPr>
                <w:rFonts w:ascii="Times New Roman" w:hAnsi="Times New Roman"/>
                <w:sz w:val="20"/>
              </w:rPr>
              <w:t>8</w:t>
            </w:r>
            <w:r w:rsidRPr="00C07E4D">
              <w:rPr>
                <w:rFonts w:ascii="Times New Roman" w:hAnsi="Times New Roman"/>
                <w:sz w:val="20"/>
              </w:rPr>
              <w:t xml:space="preserve"> бюллетеня № 3 для голосования на годовом общем собрании акционеров</w:t>
            </w:r>
          </w:p>
        </w:tc>
        <w:tc>
          <w:tcPr>
            <w:tcW w:w="2042" w:type="pct"/>
          </w:tcPr>
          <w:p w:rsidR="000F3A0C" w:rsidRPr="00741CED" w:rsidRDefault="000A1A01" w:rsidP="00741CED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41CED">
              <w:rPr>
                <w:rFonts w:ascii="Times New Roman" w:hAnsi="Times New Roman"/>
                <w:sz w:val="20"/>
                <w:szCs w:val="22"/>
                <w:lang w:val="en-US" w:eastAsia="en-US"/>
              </w:rPr>
              <w:t xml:space="preserve">20 </w:t>
            </w:r>
            <w:r w:rsidR="00741CED" w:rsidRPr="00741CED">
              <w:rPr>
                <w:rFonts w:ascii="Times New Roman" w:hAnsi="Times New Roman"/>
                <w:sz w:val="20"/>
                <w:szCs w:val="22"/>
                <w:lang w:eastAsia="en-US"/>
              </w:rPr>
              <w:t>557</w:t>
            </w:r>
          </w:p>
        </w:tc>
      </w:tr>
      <w:tr w:rsidR="000F3A0C" w:rsidRPr="00CC02E8" w:rsidTr="00C24487">
        <w:trPr>
          <w:trHeight w:val="272"/>
        </w:trPr>
        <w:tc>
          <w:tcPr>
            <w:tcW w:w="231" w:type="pct"/>
          </w:tcPr>
          <w:p w:rsidR="000F3A0C" w:rsidRDefault="000F3A0C" w:rsidP="00875033">
            <w:pPr>
              <w:widowControl/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726" w:type="pct"/>
          </w:tcPr>
          <w:p w:rsidR="000F3A0C" w:rsidRPr="00C07E4D" w:rsidRDefault="00DE7D0E" w:rsidP="00C24487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07E4D">
              <w:rPr>
                <w:rFonts w:ascii="Times New Roman" w:hAnsi="Times New Roman"/>
                <w:sz w:val="20"/>
              </w:rPr>
              <w:t>Кандидат № п/п.</w:t>
            </w:r>
            <w:r w:rsidR="000A1A01" w:rsidRPr="00C07E4D">
              <w:rPr>
                <w:rFonts w:ascii="Times New Roman" w:hAnsi="Times New Roman"/>
                <w:sz w:val="20"/>
              </w:rPr>
              <w:t>9</w:t>
            </w:r>
            <w:r w:rsidRPr="00C07E4D">
              <w:rPr>
                <w:rFonts w:ascii="Times New Roman" w:hAnsi="Times New Roman"/>
                <w:sz w:val="20"/>
              </w:rPr>
              <w:t xml:space="preserve"> бюллетеня № 3 для голосования на годовом общем собрании акционеров</w:t>
            </w:r>
          </w:p>
        </w:tc>
        <w:tc>
          <w:tcPr>
            <w:tcW w:w="2042" w:type="pct"/>
          </w:tcPr>
          <w:p w:rsidR="000F3A0C" w:rsidRPr="00741CED" w:rsidRDefault="000A1A01" w:rsidP="00741CED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1CED">
              <w:rPr>
                <w:rFonts w:ascii="Times New Roman" w:hAnsi="Times New Roman"/>
                <w:sz w:val="20"/>
                <w:lang w:val="en-US"/>
              </w:rPr>
              <w:t xml:space="preserve">20 </w:t>
            </w:r>
            <w:r w:rsidR="00741CED" w:rsidRPr="00741CED">
              <w:rPr>
                <w:rFonts w:ascii="Times New Roman" w:hAnsi="Times New Roman"/>
                <w:sz w:val="20"/>
              </w:rPr>
              <w:t>556</w:t>
            </w:r>
          </w:p>
        </w:tc>
      </w:tr>
      <w:tr w:rsidR="00B251C0" w:rsidRPr="00CC02E8" w:rsidTr="00C244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958" w:type="pct"/>
            <w:gridSpan w:val="2"/>
          </w:tcPr>
          <w:p w:rsidR="00B251C0" w:rsidRPr="00C07E4D" w:rsidRDefault="00B251C0" w:rsidP="00875033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7E4D">
              <w:rPr>
                <w:rFonts w:ascii="Times New Roman" w:hAnsi="Times New Roman"/>
                <w:bCs/>
                <w:iCs/>
                <w:sz w:val="18"/>
                <w:szCs w:val="18"/>
              </w:rPr>
              <w:t>«ПРОТИВ ВСЕХ КАНДИДАТОВ»</w:t>
            </w:r>
            <w:r w:rsidRPr="00C07E4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42" w:type="pct"/>
          </w:tcPr>
          <w:p w:rsidR="00B251C0" w:rsidRPr="00741CED" w:rsidRDefault="00C24040" w:rsidP="0087503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1CE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51C0" w:rsidRPr="00CC02E8" w:rsidTr="00C244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958" w:type="pct"/>
            <w:gridSpan w:val="2"/>
          </w:tcPr>
          <w:p w:rsidR="00B251C0" w:rsidRPr="00C07E4D" w:rsidRDefault="00B251C0" w:rsidP="00B251C0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7E4D">
              <w:rPr>
                <w:rFonts w:ascii="Times New Roman" w:hAnsi="Times New Roman"/>
                <w:bCs/>
                <w:iCs/>
                <w:sz w:val="18"/>
                <w:szCs w:val="18"/>
              </w:rPr>
              <w:t>«ВОЗДЕРЖАЛСЯ ПО ВСЕМ КАНДИДАТАМ»</w:t>
            </w:r>
            <w:r w:rsidRPr="00C07E4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42" w:type="pct"/>
          </w:tcPr>
          <w:p w:rsidR="00B251C0" w:rsidRPr="00741CED" w:rsidRDefault="00741CED" w:rsidP="00B251C0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1CED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DA621B" w:rsidRDefault="008F76BC" w:rsidP="00DA621B">
      <w:pPr>
        <w:spacing w:line="240" w:lineRule="auto"/>
        <w:jc w:val="both"/>
        <w:rPr>
          <w:rFonts w:ascii="Times New Roman" w:hAnsi="Times New Roman"/>
          <w:sz w:val="20"/>
        </w:rPr>
      </w:pPr>
      <w:r w:rsidRPr="00B40300">
        <w:rPr>
          <w:rFonts w:ascii="Times New Roman" w:hAnsi="Times New Roman"/>
          <w:sz w:val="20"/>
        </w:rPr>
        <w:t xml:space="preserve">По результатам голосования принято решение: </w:t>
      </w:r>
      <w:r w:rsidR="003E2BF5" w:rsidRPr="00B40300">
        <w:rPr>
          <w:rFonts w:ascii="Times New Roman" w:hAnsi="Times New Roman"/>
          <w:sz w:val="20"/>
        </w:rPr>
        <w:t xml:space="preserve">Избрать Совет директоров Общества в количестве 7 </w:t>
      </w:r>
      <w:r w:rsidR="00875033">
        <w:rPr>
          <w:rFonts w:ascii="Times New Roman" w:hAnsi="Times New Roman"/>
          <w:sz w:val="20"/>
        </w:rPr>
        <w:t xml:space="preserve">(семи) </w:t>
      </w:r>
      <w:r w:rsidR="003E2BF5" w:rsidRPr="00B40300">
        <w:rPr>
          <w:rFonts w:ascii="Times New Roman" w:hAnsi="Times New Roman"/>
          <w:sz w:val="20"/>
        </w:rPr>
        <w:t>человек в</w:t>
      </w:r>
      <w:r w:rsidR="003E2BF5" w:rsidRPr="003E2BF5">
        <w:rPr>
          <w:rFonts w:ascii="Times New Roman" w:hAnsi="Times New Roman"/>
          <w:sz w:val="20"/>
        </w:rPr>
        <w:t xml:space="preserve"> следующем составе</w:t>
      </w:r>
      <w:r w:rsidR="00093C1F">
        <w:rPr>
          <w:rStyle w:val="af1"/>
          <w:rFonts w:ascii="Times New Roman" w:hAnsi="Times New Roman"/>
          <w:sz w:val="20"/>
        </w:rPr>
        <w:footnoteReference w:id="4"/>
      </w:r>
      <w:r w:rsidR="003E2BF5" w:rsidRPr="003E2BF5">
        <w:rPr>
          <w:rFonts w:ascii="Times New Roman" w:hAnsi="Times New Roman"/>
          <w:sz w:val="20"/>
        </w:rPr>
        <w:t>:</w:t>
      </w:r>
      <w:r w:rsidR="003E2BF5">
        <w:rPr>
          <w:rFonts w:ascii="Times New Roman" w:hAnsi="Times New Roman"/>
          <w:sz w:val="20"/>
        </w:rPr>
        <w:t xml:space="preserve"> </w:t>
      </w:r>
    </w:p>
    <w:p w:rsidR="00C24040" w:rsidRPr="00F11332" w:rsidRDefault="00C24040" w:rsidP="00C24040">
      <w:pPr>
        <w:spacing w:line="240" w:lineRule="auto"/>
        <w:jc w:val="both"/>
        <w:rPr>
          <w:rFonts w:ascii="Times New Roman" w:hAnsi="Times New Roman"/>
          <w:sz w:val="20"/>
        </w:rPr>
      </w:pPr>
      <w:r w:rsidRPr="00F11332">
        <w:rPr>
          <w:rFonts w:ascii="Times New Roman" w:hAnsi="Times New Roman"/>
          <w:sz w:val="20"/>
        </w:rPr>
        <w:t xml:space="preserve">1. </w:t>
      </w:r>
      <w:r w:rsidR="00975FB7" w:rsidRPr="00F11332">
        <w:rPr>
          <w:rFonts w:ascii="Times New Roman" w:hAnsi="Times New Roman"/>
          <w:sz w:val="20"/>
        </w:rPr>
        <w:t>Кандидат № п/п.1 бюллетеня № 3 для голосования на годовом общем собрании акционеров</w:t>
      </w:r>
      <w:r w:rsidRPr="00F11332">
        <w:rPr>
          <w:rFonts w:ascii="Times New Roman" w:hAnsi="Times New Roman"/>
          <w:sz w:val="20"/>
        </w:rPr>
        <w:t>;</w:t>
      </w:r>
    </w:p>
    <w:p w:rsidR="00C24040" w:rsidRPr="00F11332" w:rsidRDefault="00C24040" w:rsidP="00C24040">
      <w:pPr>
        <w:spacing w:line="240" w:lineRule="auto"/>
        <w:jc w:val="both"/>
        <w:rPr>
          <w:rFonts w:ascii="Times New Roman" w:hAnsi="Times New Roman"/>
          <w:sz w:val="20"/>
        </w:rPr>
      </w:pPr>
      <w:r w:rsidRPr="00F11332">
        <w:rPr>
          <w:rFonts w:ascii="Times New Roman" w:hAnsi="Times New Roman"/>
          <w:sz w:val="20"/>
        </w:rPr>
        <w:t xml:space="preserve">2. </w:t>
      </w:r>
      <w:r w:rsidR="00975FB7" w:rsidRPr="00F11332">
        <w:rPr>
          <w:rFonts w:ascii="Times New Roman" w:hAnsi="Times New Roman"/>
          <w:sz w:val="20"/>
        </w:rPr>
        <w:t>Кандидат № п/п.3 бюллетеня № 3 для голосования на годовом общем собрании акционеров</w:t>
      </w:r>
      <w:r w:rsidRPr="00F11332">
        <w:rPr>
          <w:rFonts w:ascii="Times New Roman" w:hAnsi="Times New Roman"/>
          <w:sz w:val="20"/>
        </w:rPr>
        <w:t>;</w:t>
      </w:r>
    </w:p>
    <w:p w:rsidR="00C24040" w:rsidRPr="00F11332" w:rsidRDefault="00C24040" w:rsidP="00C24040">
      <w:pPr>
        <w:spacing w:line="240" w:lineRule="auto"/>
        <w:jc w:val="both"/>
        <w:rPr>
          <w:rFonts w:ascii="Times New Roman" w:hAnsi="Times New Roman"/>
          <w:sz w:val="20"/>
        </w:rPr>
      </w:pPr>
      <w:r w:rsidRPr="00F11332">
        <w:rPr>
          <w:rFonts w:ascii="Times New Roman" w:hAnsi="Times New Roman"/>
          <w:sz w:val="20"/>
        </w:rPr>
        <w:t xml:space="preserve">3. </w:t>
      </w:r>
      <w:r w:rsidR="00975FB7" w:rsidRPr="00F11332">
        <w:rPr>
          <w:rFonts w:ascii="Times New Roman" w:hAnsi="Times New Roman"/>
          <w:sz w:val="20"/>
        </w:rPr>
        <w:t>Кандидат № п/п.2 бюллетеня № 3 для голосования на годовом общем собрании акционеров</w:t>
      </w:r>
      <w:r w:rsidRPr="00F11332">
        <w:rPr>
          <w:rFonts w:ascii="Times New Roman" w:hAnsi="Times New Roman"/>
          <w:sz w:val="20"/>
        </w:rPr>
        <w:t>;</w:t>
      </w:r>
    </w:p>
    <w:p w:rsidR="00C24040" w:rsidRPr="00F11332" w:rsidRDefault="00C24040" w:rsidP="00C24040">
      <w:pPr>
        <w:spacing w:line="240" w:lineRule="auto"/>
        <w:jc w:val="both"/>
        <w:rPr>
          <w:rFonts w:ascii="Times New Roman" w:hAnsi="Times New Roman"/>
          <w:sz w:val="20"/>
        </w:rPr>
      </w:pPr>
      <w:r w:rsidRPr="00F11332">
        <w:rPr>
          <w:rFonts w:ascii="Times New Roman" w:hAnsi="Times New Roman"/>
          <w:sz w:val="20"/>
        </w:rPr>
        <w:t xml:space="preserve">4. </w:t>
      </w:r>
      <w:r w:rsidR="00975FB7" w:rsidRPr="00F11332">
        <w:rPr>
          <w:rFonts w:ascii="Times New Roman" w:hAnsi="Times New Roman"/>
          <w:sz w:val="20"/>
        </w:rPr>
        <w:t>Кандидат № п/п.4 бюллетеня № 3 для голосования на годовом общем собрании акционеров</w:t>
      </w:r>
      <w:r w:rsidRPr="00F11332">
        <w:rPr>
          <w:rFonts w:ascii="Times New Roman" w:hAnsi="Times New Roman"/>
          <w:sz w:val="20"/>
        </w:rPr>
        <w:t>;</w:t>
      </w:r>
    </w:p>
    <w:p w:rsidR="00C24040" w:rsidRPr="00F11332" w:rsidRDefault="00C24040" w:rsidP="00C24040">
      <w:pPr>
        <w:spacing w:line="240" w:lineRule="auto"/>
        <w:jc w:val="both"/>
        <w:rPr>
          <w:rFonts w:ascii="Times New Roman" w:hAnsi="Times New Roman"/>
          <w:sz w:val="20"/>
        </w:rPr>
      </w:pPr>
      <w:r w:rsidRPr="00F11332">
        <w:rPr>
          <w:rFonts w:ascii="Times New Roman" w:hAnsi="Times New Roman"/>
          <w:sz w:val="20"/>
        </w:rPr>
        <w:t xml:space="preserve">5. </w:t>
      </w:r>
      <w:r w:rsidR="00975FB7" w:rsidRPr="00F11332">
        <w:rPr>
          <w:rFonts w:ascii="Times New Roman" w:hAnsi="Times New Roman"/>
          <w:sz w:val="20"/>
        </w:rPr>
        <w:t>Кандидат № п/п.7 бюллетеня № 3 для голосования на годовом общем собрании акционеров</w:t>
      </w:r>
      <w:r w:rsidRPr="00F11332">
        <w:rPr>
          <w:rFonts w:ascii="Times New Roman" w:hAnsi="Times New Roman"/>
          <w:sz w:val="20"/>
        </w:rPr>
        <w:t>;</w:t>
      </w:r>
    </w:p>
    <w:p w:rsidR="00C24040" w:rsidRPr="00F11332" w:rsidRDefault="00C24040" w:rsidP="00C24040">
      <w:pPr>
        <w:spacing w:line="240" w:lineRule="auto"/>
        <w:jc w:val="both"/>
        <w:rPr>
          <w:rFonts w:ascii="Times New Roman" w:hAnsi="Times New Roman"/>
          <w:sz w:val="20"/>
        </w:rPr>
      </w:pPr>
      <w:r w:rsidRPr="00F11332">
        <w:rPr>
          <w:rFonts w:ascii="Times New Roman" w:hAnsi="Times New Roman"/>
          <w:sz w:val="20"/>
        </w:rPr>
        <w:t xml:space="preserve">6. </w:t>
      </w:r>
      <w:r w:rsidR="00975FB7" w:rsidRPr="00F11332">
        <w:rPr>
          <w:rFonts w:ascii="Times New Roman" w:hAnsi="Times New Roman"/>
          <w:sz w:val="20"/>
        </w:rPr>
        <w:t>Кандидат № п/п.</w:t>
      </w:r>
      <w:r w:rsidR="002E3C78">
        <w:rPr>
          <w:rFonts w:ascii="Times New Roman" w:hAnsi="Times New Roman"/>
          <w:sz w:val="20"/>
        </w:rPr>
        <w:t>8</w:t>
      </w:r>
      <w:r w:rsidR="00975FB7" w:rsidRPr="00F11332">
        <w:rPr>
          <w:rFonts w:ascii="Times New Roman" w:hAnsi="Times New Roman"/>
          <w:sz w:val="20"/>
        </w:rPr>
        <w:t xml:space="preserve"> бюллетеня № 3 для голосования на годовом общем собрании акционеров</w:t>
      </w:r>
      <w:r w:rsidRPr="00F11332">
        <w:rPr>
          <w:rFonts w:ascii="Times New Roman" w:hAnsi="Times New Roman"/>
          <w:sz w:val="20"/>
        </w:rPr>
        <w:t>;</w:t>
      </w:r>
    </w:p>
    <w:p w:rsidR="00C24040" w:rsidRPr="00F11332" w:rsidRDefault="00C24040" w:rsidP="00C24040">
      <w:pPr>
        <w:spacing w:line="240" w:lineRule="auto"/>
        <w:jc w:val="both"/>
        <w:rPr>
          <w:rFonts w:ascii="Times New Roman" w:hAnsi="Times New Roman"/>
          <w:sz w:val="20"/>
        </w:rPr>
      </w:pPr>
      <w:r w:rsidRPr="00F11332">
        <w:rPr>
          <w:rFonts w:ascii="Times New Roman" w:hAnsi="Times New Roman"/>
          <w:sz w:val="20"/>
        </w:rPr>
        <w:t xml:space="preserve">7. </w:t>
      </w:r>
      <w:r w:rsidR="00975FB7" w:rsidRPr="00F11332">
        <w:rPr>
          <w:rFonts w:ascii="Times New Roman" w:hAnsi="Times New Roman"/>
          <w:sz w:val="20"/>
        </w:rPr>
        <w:t>Кандидат № п/п.</w:t>
      </w:r>
      <w:r w:rsidR="002E3C78">
        <w:rPr>
          <w:rFonts w:ascii="Times New Roman" w:hAnsi="Times New Roman"/>
          <w:sz w:val="20"/>
        </w:rPr>
        <w:t>9</w:t>
      </w:r>
      <w:r w:rsidR="00975FB7" w:rsidRPr="00F11332">
        <w:rPr>
          <w:rFonts w:ascii="Times New Roman" w:hAnsi="Times New Roman"/>
          <w:sz w:val="20"/>
        </w:rPr>
        <w:t xml:space="preserve"> бюллетеня № 3 для голосования на годовом общем собрании акционеров</w:t>
      </w:r>
      <w:r w:rsidRPr="00F11332">
        <w:rPr>
          <w:rFonts w:ascii="Times New Roman" w:hAnsi="Times New Roman"/>
          <w:sz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111"/>
        <w:gridCol w:w="2374"/>
      </w:tblGrid>
      <w:tr w:rsidR="00B251C0" w:rsidRPr="003E2BF5" w:rsidTr="003E2BF5">
        <w:tc>
          <w:tcPr>
            <w:tcW w:w="3652" w:type="dxa"/>
            <w:shd w:val="clear" w:color="auto" w:fill="auto"/>
          </w:tcPr>
          <w:p w:rsidR="00B9284F" w:rsidRDefault="00B9284F" w:rsidP="00B47C9D">
            <w:pPr>
              <w:widowControl/>
              <w:spacing w:line="240" w:lineRule="auto"/>
              <w:rPr>
                <w:rFonts w:ascii="Times New Roman" w:hAnsi="Times New Roman" w:cs="Calibri"/>
                <w:sz w:val="20"/>
              </w:rPr>
            </w:pPr>
          </w:p>
          <w:p w:rsidR="003E2BF5" w:rsidRPr="003E2BF5" w:rsidRDefault="003E2BF5" w:rsidP="00B47C9D">
            <w:pPr>
              <w:widowControl/>
              <w:spacing w:line="240" w:lineRule="auto"/>
              <w:rPr>
                <w:rFonts w:ascii="Times New Roman" w:hAnsi="Times New Roman" w:cs="Calibri"/>
                <w:sz w:val="20"/>
              </w:rPr>
            </w:pPr>
            <w:r w:rsidRPr="003E2BF5">
              <w:rPr>
                <w:rFonts w:ascii="Times New Roman" w:hAnsi="Times New Roman" w:cs="Calibri"/>
                <w:sz w:val="20"/>
              </w:rPr>
              <w:t xml:space="preserve">Председательствующий </w:t>
            </w:r>
          </w:p>
          <w:p w:rsidR="003E2BF5" w:rsidRDefault="003E2BF5" w:rsidP="00B47C9D">
            <w:pPr>
              <w:widowControl/>
              <w:spacing w:line="240" w:lineRule="auto"/>
              <w:rPr>
                <w:rFonts w:ascii="Times New Roman" w:hAnsi="Times New Roman" w:cs="Calibri"/>
                <w:sz w:val="20"/>
              </w:rPr>
            </w:pPr>
            <w:r w:rsidRPr="003E2BF5">
              <w:rPr>
                <w:rFonts w:ascii="Times New Roman" w:hAnsi="Times New Roman" w:cs="Calibri"/>
                <w:sz w:val="20"/>
              </w:rPr>
              <w:t>на общем собрании акционеров:</w:t>
            </w:r>
          </w:p>
          <w:p w:rsidR="00B47C9D" w:rsidRPr="00C07E4D" w:rsidRDefault="00B47C9D" w:rsidP="00C07E4D">
            <w:pPr>
              <w:widowControl/>
              <w:spacing w:after="60" w:line="240" w:lineRule="auto"/>
              <w:rPr>
                <w:rFonts w:ascii="Times New Roman" w:hAnsi="Times New Roman" w:cs="Calibri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E2BF5" w:rsidRPr="003E2BF5" w:rsidRDefault="003E2BF5" w:rsidP="00C07E4D">
            <w:pPr>
              <w:widowControl/>
              <w:spacing w:after="60" w:line="240" w:lineRule="auto"/>
              <w:jc w:val="center"/>
              <w:rPr>
                <w:rFonts w:ascii="Times New Roman" w:hAnsi="Times New Roman" w:cs="Calibri"/>
                <w:sz w:val="20"/>
              </w:rPr>
            </w:pPr>
          </w:p>
          <w:p w:rsidR="003E2BF5" w:rsidRPr="003E2BF5" w:rsidRDefault="003E2BF5" w:rsidP="00C07E4D">
            <w:pPr>
              <w:widowControl/>
              <w:spacing w:after="60" w:line="240" w:lineRule="auto"/>
              <w:jc w:val="center"/>
              <w:rPr>
                <w:rFonts w:ascii="Times New Roman" w:hAnsi="Times New Roman" w:cs="Calibri"/>
                <w:sz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61355D" w:rsidRDefault="00B51F26" w:rsidP="00C07E4D">
            <w:pPr>
              <w:widowControl/>
              <w:spacing w:after="60" w:line="240" w:lineRule="auto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 xml:space="preserve">        </w:t>
            </w:r>
          </w:p>
          <w:p w:rsidR="003E2BF5" w:rsidRPr="003E2BF5" w:rsidRDefault="0061355D" w:rsidP="00C07E4D">
            <w:pPr>
              <w:widowControl/>
              <w:spacing w:after="60" w:line="240" w:lineRule="auto"/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 xml:space="preserve">     </w:t>
            </w:r>
            <w:r w:rsidR="00B51F26">
              <w:rPr>
                <w:rFonts w:ascii="Times New Roman" w:hAnsi="Times New Roman" w:cs="Calibri"/>
                <w:sz w:val="20"/>
              </w:rPr>
              <w:t>А.А. Поляков</w:t>
            </w:r>
            <w:r w:rsidR="003E2BF5" w:rsidRPr="003E2BF5">
              <w:rPr>
                <w:rFonts w:ascii="Times New Roman" w:hAnsi="Times New Roman" w:cs="Calibri"/>
                <w:sz w:val="20"/>
              </w:rPr>
              <w:t xml:space="preserve"> </w:t>
            </w:r>
          </w:p>
        </w:tc>
      </w:tr>
      <w:tr w:rsidR="00B251C0" w:rsidRPr="003E2BF5" w:rsidTr="0061355D">
        <w:trPr>
          <w:trHeight w:val="346"/>
        </w:trPr>
        <w:tc>
          <w:tcPr>
            <w:tcW w:w="3652" w:type="dxa"/>
            <w:shd w:val="clear" w:color="auto" w:fill="auto"/>
          </w:tcPr>
          <w:p w:rsidR="00B9284F" w:rsidRDefault="00B9284F" w:rsidP="003E2BF5">
            <w:pPr>
              <w:widowControl/>
              <w:spacing w:line="240" w:lineRule="auto"/>
              <w:rPr>
                <w:rFonts w:ascii="Times New Roman" w:hAnsi="Times New Roman" w:cs="Calibri"/>
                <w:sz w:val="20"/>
              </w:rPr>
            </w:pPr>
          </w:p>
          <w:p w:rsidR="003E2BF5" w:rsidRPr="003E2BF5" w:rsidRDefault="003E2BF5" w:rsidP="003E2BF5">
            <w:pPr>
              <w:widowControl/>
              <w:spacing w:line="240" w:lineRule="auto"/>
              <w:rPr>
                <w:rFonts w:ascii="Times New Roman" w:hAnsi="Times New Roman" w:cs="Calibri"/>
                <w:sz w:val="20"/>
              </w:rPr>
            </w:pPr>
            <w:r w:rsidRPr="003E2BF5">
              <w:rPr>
                <w:rFonts w:ascii="Times New Roman" w:hAnsi="Times New Roman" w:cs="Calibri"/>
                <w:sz w:val="20"/>
              </w:rPr>
              <w:t>Секретарь общего собрания:</w:t>
            </w:r>
          </w:p>
        </w:tc>
        <w:tc>
          <w:tcPr>
            <w:tcW w:w="4111" w:type="dxa"/>
            <w:shd w:val="clear" w:color="auto" w:fill="auto"/>
          </w:tcPr>
          <w:p w:rsidR="003E2BF5" w:rsidRPr="003E2BF5" w:rsidRDefault="003E2BF5" w:rsidP="003E2BF5">
            <w:pPr>
              <w:widowControl/>
              <w:spacing w:line="240" w:lineRule="auto"/>
              <w:jc w:val="center"/>
              <w:rPr>
                <w:rFonts w:ascii="Times New Roman" w:hAnsi="Times New Roman" w:cs="Calibri"/>
                <w:sz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B9284F" w:rsidRDefault="003E2BF5" w:rsidP="00C07E4D">
            <w:pPr>
              <w:widowControl/>
              <w:spacing w:line="240" w:lineRule="auto"/>
              <w:jc w:val="right"/>
              <w:rPr>
                <w:rFonts w:ascii="Times New Roman" w:hAnsi="Times New Roman" w:cs="Calibri"/>
                <w:sz w:val="20"/>
              </w:rPr>
            </w:pPr>
            <w:r w:rsidRPr="003E2BF5">
              <w:rPr>
                <w:rFonts w:ascii="Times New Roman" w:hAnsi="Times New Roman" w:cs="Calibri"/>
                <w:sz w:val="20"/>
              </w:rPr>
              <w:t xml:space="preserve">             </w:t>
            </w:r>
          </w:p>
          <w:p w:rsidR="003E2BF5" w:rsidRPr="003E2BF5" w:rsidRDefault="00B51F26" w:rsidP="00C07E4D">
            <w:pPr>
              <w:widowControl/>
              <w:spacing w:line="240" w:lineRule="auto"/>
              <w:jc w:val="right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Е.Г. Гильманова</w:t>
            </w:r>
            <w:r w:rsidR="003E2BF5" w:rsidRPr="003E2BF5">
              <w:rPr>
                <w:rFonts w:ascii="Times New Roman" w:hAnsi="Times New Roman" w:cs="Calibri"/>
                <w:sz w:val="20"/>
              </w:rPr>
              <w:t xml:space="preserve"> </w:t>
            </w:r>
          </w:p>
        </w:tc>
      </w:tr>
    </w:tbl>
    <w:p w:rsidR="00CB3D57" w:rsidRPr="00D711FA" w:rsidRDefault="00CB3D57" w:rsidP="009141DB">
      <w:pPr>
        <w:spacing w:line="240" w:lineRule="auto"/>
        <w:rPr>
          <w:rFonts w:ascii="Times New Roman" w:hAnsi="Times New Roman"/>
          <w:b/>
          <w:color w:val="000000"/>
          <w:sz w:val="20"/>
        </w:rPr>
      </w:pPr>
    </w:p>
    <w:sectPr w:rsidR="00CB3D57" w:rsidRPr="00D711FA" w:rsidSect="00C07E4D">
      <w:headerReference w:type="default" r:id="rId9"/>
      <w:footerReference w:type="even" r:id="rId10"/>
      <w:footerReference w:type="default" r:id="rId11"/>
      <w:pgSz w:w="11906" w:h="16838"/>
      <w:pgMar w:top="567" w:right="567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74" w:rsidRDefault="00D41C74">
      <w:r>
        <w:separator/>
      </w:r>
    </w:p>
  </w:endnote>
  <w:endnote w:type="continuationSeparator" w:id="0">
    <w:p w:rsidR="00D41C74" w:rsidRDefault="00D4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74" w:rsidRDefault="00D41C74" w:rsidP="0094675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41C74" w:rsidRDefault="00D41C74" w:rsidP="007230A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74" w:rsidRPr="009141DB" w:rsidRDefault="00D41C74">
    <w:pPr>
      <w:pStyle w:val="ae"/>
      <w:jc w:val="right"/>
      <w:rPr>
        <w:rFonts w:ascii="Times New Roman" w:hAnsi="Times New Roman"/>
      </w:rPr>
    </w:pPr>
    <w:r w:rsidRPr="009141DB">
      <w:rPr>
        <w:rFonts w:ascii="Times New Roman" w:hAnsi="Times New Roman"/>
      </w:rPr>
      <w:fldChar w:fldCharType="begin"/>
    </w:r>
    <w:r w:rsidRPr="009141DB">
      <w:rPr>
        <w:rFonts w:ascii="Times New Roman" w:hAnsi="Times New Roman"/>
      </w:rPr>
      <w:instrText>PAGE   \* MERGEFORMAT</w:instrText>
    </w:r>
    <w:r w:rsidRPr="009141DB">
      <w:rPr>
        <w:rFonts w:ascii="Times New Roman" w:hAnsi="Times New Roman"/>
      </w:rPr>
      <w:fldChar w:fldCharType="separate"/>
    </w:r>
    <w:r w:rsidR="00D816AE">
      <w:rPr>
        <w:rFonts w:ascii="Times New Roman" w:hAnsi="Times New Roman"/>
        <w:noProof/>
      </w:rPr>
      <w:t>2</w:t>
    </w:r>
    <w:r w:rsidRPr="009141DB">
      <w:rPr>
        <w:rFonts w:ascii="Times New Roman" w:hAnsi="Times New Roman"/>
      </w:rPr>
      <w:fldChar w:fldCharType="end"/>
    </w:r>
  </w:p>
  <w:p w:rsidR="00D41C74" w:rsidRDefault="00D41C74" w:rsidP="007230A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74" w:rsidRDefault="00D41C74">
      <w:r>
        <w:separator/>
      </w:r>
    </w:p>
  </w:footnote>
  <w:footnote w:type="continuationSeparator" w:id="0">
    <w:p w:rsidR="00D41C74" w:rsidRDefault="00D41C74">
      <w:r>
        <w:continuationSeparator/>
      </w:r>
    </w:p>
  </w:footnote>
  <w:footnote w:id="1">
    <w:p w:rsidR="00D41C74" w:rsidRPr="009418A7" w:rsidRDefault="00D41C74" w:rsidP="003E2BF5">
      <w:pPr>
        <w:pStyle w:val="aa"/>
        <w:jc w:val="both"/>
        <w:rPr>
          <w:rFonts w:ascii="Times New Roman" w:hAnsi="Times New Roman"/>
          <w:sz w:val="18"/>
          <w:szCs w:val="18"/>
        </w:rPr>
      </w:pPr>
      <w:r w:rsidRPr="009418A7">
        <w:rPr>
          <w:rStyle w:val="af1"/>
          <w:rFonts w:ascii="Times New Roman" w:hAnsi="Times New Roman"/>
          <w:sz w:val="18"/>
          <w:szCs w:val="18"/>
        </w:rPr>
        <w:footnoteRef/>
      </w:r>
      <w:r w:rsidRPr="009418A7">
        <w:rPr>
          <w:rFonts w:ascii="Times New Roman" w:hAnsi="Times New Roman"/>
          <w:sz w:val="18"/>
          <w:szCs w:val="18"/>
        </w:rPr>
        <w:t xml:space="preserve"> Годовой отчет Общества за 2022 год представлен  лицам, имеющим право на участие в общем собрании, при подготовке к проведению общего собрания в составе информации (материалов), подлежащей (подлежащих) предоставлению, в соответствии с порядком ознакомления, указанным в сообщении о проведении общего собрания акционеров.</w:t>
      </w:r>
    </w:p>
  </w:footnote>
  <w:footnote w:id="2">
    <w:p w:rsidR="00D41C74" w:rsidRPr="009418A7" w:rsidRDefault="00D41C74" w:rsidP="003E2BF5">
      <w:pPr>
        <w:pStyle w:val="aa"/>
        <w:jc w:val="both"/>
        <w:rPr>
          <w:rFonts w:ascii="Times New Roman" w:hAnsi="Times New Roman"/>
          <w:sz w:val="18"/>
          <w:szCs w:val="18"/>
        </w:rPr>
      </w:pPr>
      <w:r w:rsidRPr="009418A7">
        <w:rPr>
          <w:rStyle w:val="af1"/>
          <w:rFonts w:ascii="Times New Roman" w:hAnsi="Times New Roman"/>
          <w:sz w:val="18"/>
          <w:szCs w:val="18"/>
        </w:rPr>
        <w:footnoteRef/>
      </w:r>
      <w:r w:rsidRPr="009418A7">
        <w:rPr>
          <w:rFonts w:ascii="Times New Roman" w:hAnsi="Times New Roman"/>
          <w:sz w:val="18"/>
          <w:szCs w:val="18"/>
        </w:rPr>
        <w:t xml:space="preserve"> </w:t>
      </w:r>
      <w:r w:rsidRPr="009418A7">
        <w:rPr>
          <w:rFonts w:ascii="Times New Roman" w:hAnsi="Times New Roman"/>
          <w:color w:val="221E1F"/>
          <w:spacing w:val="-2"/>
          <w:sz w:val="18"/>
          <w:szCs w:val="18"/>
        </w:rPr>
        <w:t xml:space="preserve">Годовая бухгалтерская (финансовая) отчетность Общества за 2022 год  </w:t>
      </w:r>
      <w:r w:rsidRPr="009418A7">
        <w:rPr>
          <w:rFonts w:ascii="Times New Roman" w:hAnsi="Times New Roman"/>
          <w:sz w:val="18"/>
          <w:szCs w:val="18"/>
        </w:rPr>
        <w:t>представлена  лицам, имеющим право на участие в общем собрании, при подготовке к проведению общего собрания в составе информации (материалов), подлежащей (подлежащих) предоставлению, в соответствии с порядком ознакомления, указанным  в сообщении о проведении общего собрания акционеров.</w:t>
      </w:r>
    </w:p>
  </w:footnote>
  <w:footnote w:id="3">
    <w:p w:rsidR="00D41C74" w:rsidRDefault="00D41C74" w:rsidP="002B445A">
      <w:pPr>
        <w:pStyle w:val="aa"/>
        <w:jc w:val="both"/>
      </w:pPr>
      <w:r w:rsidRPr="009418A7">
        <w:rPr>
          <w:rStyle w:val="af1"/>
          <w:rFonts w:ascii="Times New Roman" w:hAnsi="Times New Roman"/>
          <w:sz w:val="18"/>
          <w:szCs w:val="18"/>
        </w:rPr>
        <w:footnoteRef/>
      </w:r>
      <w:r w:rsidRPr="009418A7">
        <w:rPr>
          <w:rFonts w:ascii="Times New Roman" w:hAnsi="Times New Roman"/>
          <w:sz w:val="18"/>
          <w:szCs w:val="18"/>
        </w:rPr>
        <w:t xml:space="preserve"> Информация о составе избранных членов Ревизионной комиссии не приводится на основании Постановления Правительства РФ от 12.03.2022 № 351 (ред. от 24.11.2022) «Об особенностях раскрытия и предоставления информации, подлежащей раскрытию и предоставлению в соответствии с требованиями Федерального закона "Об акционерных обществах" и Федерального закона "О рынке ценных бумаг", и особенностях раскрытия инсайдерской информации в соответствии с требованиями Федерального закона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Федерации".</w:t>
      </w:r>
    </w:p>
  </w:footnote>
  <w:footnote w:id="4">
    <w:p w:rsidR="00D41C74" w:rsidRPr="009418A7" w:rsidRDefault="00D41C74" w:rsidP="00093C1F">
      <w:pPr>
        <w:pStyle w:val="aa"/>
        <w:jc w:val="both"/>
        <w:rPr>
          <w:rFonts w:ascii="Times New Roman" w:hAnsi="Times New Roman"/>
          <w:sz w:val="18"/>
          <w:szCs w:val="18"/>
        </w:rPr>
      </w:pPr>
      <w:r w:rsidRPr="009418A7">
        <w:rPr>
          <w:rStyle w:val="af1"/>
          <w:rFonts w:ascii="Times New Roman" w:hAnsi="Times New Roman"/>
          <w:sz w:val="18"/>
          <w:szCs w:val="18"/>
        </w:rPr>
        <w:footnoteRef/>
      </w:r>
      <w:r w:rsidRPr="009418A7">
        <w:rPr>
          <w:rFonts w:ascii="Times New Roman" w:hAnsi="Times New Roman"/>
          <w:sz w:val="18"/>
          <w:szCs w:val="18"/>
        </w:rPr>
        <w:t xml:space="preserve"> Информация о составе избранных членов Совета директоров не приводится на основании Постановления Правительства РФ от 12.03.2022 № 351 (ред. от 24.11.2022) «Об особенностях раскрытия и предоставления информации, подлежащей раскрытию и предоставлению в соответствии с требованиями Федерального закона "Об акционерных обществах" и Федерального закона "О рынке ценных бумаг", и особенностях раскрытия инсайдерской информации в соответствии с требованиями Федерального закона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74" w:rsidRDefault="00D41C74" w:rsidP="00D711FA">
    <w:pPr>
      <w:pStyle w:val="ac"/>
      <w:tabs>
        <w:tab w:val="clear" w:pos="4153"/>
        <w:tab w:val="clear" w:pos="8306"/>
        <w:tab w:val="left" w:pos="54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3C8"/>
    <w:multiLevelType w:val="hybridMultilevel"/>
    <w:tmpl w:val="20D2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7F41"/>
    <w:multiLevelType w:val="singleLevel"/>
    <w:tmpl w:val="1092F092"/>
    <w:lvl w:ilvl="0">
      <w:start w:val="1"/>
      <w:numFmt w:val="bullet"/>
      <w:lvlText w:val="-"/>
      <w:lvlJc w:val="left"/>
      <w:pPr>
        <w:tabs>
          <w:tab w:val="num" w:pos="735"/>
        </w:tabs>
        <w:ind w:left="0" w:firstLine="375"/>
      </w:pPr>
      <w:rPr>
        <w:rFonts w:hint="default"/>
      </w:rPr>
    </w:lvl>
  </w:abstractNum>
  <w:abstractNum w:abstractNumId="2">
    <w:nsid w:val="0BB37A95"/>
    <w:multiLevelType w:val="hybridMultilevel"/>
    <w:tmpl w:val="C8B8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331F5"/>
    <w:multiLevelType w:val="hybridMultilevel"/>
    <w:tmpl w:val="9FCE5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C36C5"/>
    <w:multiLevelType w:val="hybridMultilevel"/>
    <w:tmpl w:val="5074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F4B7E"/>
    <w:multiLevelType w:val="hybridMultilevel"/>
    <w:tmpl w:val="5EF0BB48"/>
    <w:lvl w:ilvl="0" w:tplc="59989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35636B6">
      <w:start w:val="1"/>
      <w:numFmt w:val="decimal"/>
      <w:lvlText w:val="%2)"/>
      <w:lvlJc w:val="left"/>
      <w:pPr>
        <w:ind w:left="1968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6">
    <w:nsid w:val="18C1506F"/>
    <w:multiLevelType w:val="hybridMultilevel"/>
    <w:tmpl w:val="D780C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F15FB"/>
    <w:multiLevelType w:val="hybridMultilevel"/>
    <w:tmpl w:val="FBA6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F2596"/>
    <w:multiLevelType w:val="hybridMultilevel"/>
    <w:tmpl w:val="7A8AA512"/>
    <w:lvl w:ilvl="0" w:tplc="53869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6C46"/>
    <w:multiLevelType w:val="hybridMultilevel"/>
    <w:tmpl w:val="D0F4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75988"/>
    <w:multiLevelType w:val="hybridMultilevel"/>
    <w:tmpl w:val="BA46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F6930"/>
    <w:multiLevelType w:val="hybridMultilevel"/>
    <w:tmpl w:val="61B2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446B"/>
    <w:multiLevelType w:val="hybridMultilevel"/>
    <w:tmpl w:val="0D664EE6"/>
    <w:lvl w:ilvl="0" w:tplc="2AAED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A22EB"/>
    <w:multiLevelType w:val="hybridMultilevel"/>
    <w:tmpl w:val="B900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403AB"/>
    <w:multiLevelType w:val="hybridMultilevel"/>
    <w:tmpl w:val="DC7C09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41513"/>
    <w:multiLevelType w:val="hybridMultilevel"/>
    <w:tmpl w:val="7EA0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52726"/>
    <w:multiLevelType w:val="hybridMultilevel"/>
    <w:tmpl w:val="2F18F7B4"/>
    <w:lvl w:ilvl="0" w:tplc="2AAED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97D5C"/>
    <w:multiLevelType w:val="hybridMultilevel"/>
    <w:tmpl w:val="86FA9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EF3E90"/>
    <w:multiLevelType w:val="hybridMultilevel"/>
    <w:tmpl w:val="CE682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191AD8"/>
    <w:multiLevelType w:val="hybridMultilevel"/>
    <w:tmpl w:val="2558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53374"/>
    <w:multiLevelType w:val="hybridMultilevel"/>
    <w:tmpl w:val="A2AE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C16E4"/>
    <w:multiLevelType w:val="hybridMultilevel"/>
    <w:tmpl w:val="15802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F1124"/>
    <w:multiLevelType w:val="hybridMultilevel"/>
    <w:tmpl w:val="D704405A"/>
    <w:lvl w:ilvl="0" w:tplc="4C00FC2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C1A6492"/>
    <w:multiLevelType w:val="multilevel"/>
    <w:tmpl w:val="F3D028F4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>
    <w:nsid w:val="3D331D57"/>
    <w:multiLevelType w:val="hybridMultilevel"/>
    <w:tmpl w:val="72E2A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E234C3"/>
    <w:multiLevelType w:val="hybridMultilevel"/>
    <w:tmpl w:val="28F8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A06FF"/>
    <w:multiLevelType w:val="hybridMultilevel"/>
    <w:tmpl w:val="1D025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33E1B"/>
    <w:multiLevelType w:val="hybridMultilevel"/>
    <w:tmpl w:val="FBCC7678"/>
    <w:lvl w:ilvl="0" w:tplc="51FA37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612D8"/>
    <w:multiLevelType w:val="hybridMultilevel"/>
    <w:tmpl w:val="4AC6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C540C"/>
    <w:multiLevelType w:val="hybridMultilevel"/>
    <w:tmpl w:val="83F4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B1120"/>
    <w:multiLevelType w:val="hybridMultilevel"/>
    <w:tmpl w:val="6D2E0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3C3821"/>
    <w:multiLevelType w:val="hybridMultilevel"/>
    <w:tmpl w:val="040A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D25A3"/>
    <w:multiLevelType w:val="hybridMultilevel"/>
    <w:tmpl w:val="207EF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256F14"/>
    <w:multiLevelType w:val="hybridMultilevel"/>
    <w:tmpl w:val="63E4B676"/>
    <w:lvl w:ilvl="0" w:tplc="21F884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89D4B3F"/>
    <w:multiLevelType w:val="hybridMultilevel"/>
    <w:tmpl w:val="641C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83145"/>
    <w:multiLevelType w:val="hybridMultilevel"/>
    <w:tmpl w:val="A176B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312A9C"/>
    <w:multiLevelType w:val="hybridMultilevel"/>
    <w:tmpl w:val="AEA46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C44175"/>
    <w:multiLevelType w:val="hybridMultilevel"/>
    <w:tmpl w:val="9334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17E95"/>
    <w:multiLevelType w:val="hybridMultilevel"/>
    <w:tmpl w:val="BFBAF4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C3E4E5E"/>
    <w:multiLevelType w:val="hybridMultilevel"/>
    <w:tmpl w:val="781E73E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C414A7D"/>
    <w:multiLevelType w:val="hybridMultilevel"/>
    <w:tmpl w:val="B61CC18E"/>
    <w:lvl w:ilvl="0" w:tplc="E5A47D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B565B7"/>
    <w:multiLevelType w:val="hybridMultilevel"/>
    <w:tmpl w:val="DDA21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8B587F"/>
    <w:multiLevelType w:val="multilevel"/>
    <w:tmpl w:val="AC6E6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19A6F0E"/>
    <w:multiLevelType w:val="hybridMultilevel"/>
    <w:tmpl w:val="8B5CF062"/>
    <w:lvl w:ilvl="0" w:tplc="77266AE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E70A9"/>
    <w:multiLevelType w:val="hybridMultilevel"/>
    <w:tmpl w:val="D464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17"/>
  </w:num>
  <w:num w:numId="4">
    <w:abstractNumId w:val="41"/>
  </w:num>
  <w:num w:numId="5">
    <w:abstractNumId w:val="30"/>
  </w:num>
  <w:num w:numId="6">
    <w:abstractNumId w:val="32"/>
  </w:num>
  <w:num w:numId="7">
    <w:abstractNumId w:val="26"/>
  </w:num>
  <w:num w:numId="8">
    <w:abstractNumId w:val="8"/>
  </w:num>
  <w:num w:numId="9">
    <w:abstractNumId w:val="39"/>
  </w:num>
  <w:num w:numId="10">
    <w:abstractNumId w:val="24"/>
  </w:num>
  <w:num w:numId="11">
    <w:abstractNumId w:val="36"/>
  </w:num>
  <w:num w:numId="12">
    <w:abstractNumId w:val="23"/>
  </w:num>
  <w:num w:numId="13">
    <w:abstractNumId w:val="1"/>
  </w:num>
  <w:num w:numId="14">
    <w:abstractNumId w:val="40"/>
  </w:num>
  <w:num w:numId="15">
    <w:abstractNumId w:val="21"/>
  </w:num>
  <w:num w:numId="16">
    <w:abstractNumId w:val="5"/>
  </w:num>
  <w:num w:numId="17">
    <w:abstractNumId w:val="25"/>
  </w:num>
  <w:num w:numId="18">
    <w:abstractNumId w:val="31"/>
  </w:num>
  <w:num w:numId="19">
    <w:abstractNumId w:val="6"/>
  </w:num>
  <w:num w:numId="20">
    <w:abstractNumId w:val="19"/>
  </w:num>
  <w:num w:numId="21">
    <w:abstractNumId w:val="18"/>
  </w:num>
  <w:num w:numId="22">
    <w:abstractNumId w:val="12"/>
  </w:num>
  <w:num w:numId="23">
    <w:abstractNumId w:val="16"/>
  </w:num>
  <w:num w:numId="24">
    <w:abstractNumId w:val="0"/>
  </w:num>
  <w:num w:numId="25">
    <w:abstractNumId w:val="27"/>
  </w:num>
  <w:num w:numId="26">
    <w:abstractNumId w:val="38"/>
  </w:num>
  <w:num w:numId="27">
    <w:abstractNumId w:val="3"/>
  </w:num>
  <w:num w:numId="28">
    <w:abstractNumId w:val="4"/>
  </w:num>
  <w:num w:numId="29">
    <w:abstractNumId w:val="42"/>
  </w:num>
  <w:num w:numId="30">
    <w:abstractNumId w:val="2"/>
  </w:num>
  <w:num w:numId="31">
    <w:abstractNumId w:val="34"/>
  </w:num>
  <w:num w:numId="32">
    <w:abstractNumId w:val="10"/>
  </w:num>
  <w:num w:numId="33">
    <w:abstractNumId w:val="28"/>
  </w:num>
  <w:num w:numId="34">
    <w:abstractNumId w:val="15"/>
  </w:num>
  <w:num w:numId="35">
    <w:abstractNumId w:val="22"/>
  </w:num>
  <w:num w:numId="36">
    <w:abstractNumId w:val="43"/>
  </w:num>
  <w:num w:numId="37">
    <w:abstractNumId w:val="37"/>
  </w:num>
  <w:num w:numId="38">
    <w:abstractNumId w:val="13"/>
  </w:num>
  <w:num w:numId="39">
    <w:abstractNumId w:val="11"/>
  </w:num>
  <w:num w:numId="40">
    <w:abstractNumId w:val="29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44"/>
  </w:num>
  <w:num w:numId="44">
    <w:abstractNumId w:val="3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A4"/>
    <w:rsid w:val="00000965"/>
    <w:rsid w:val="00006303"/>
    <w:rsid w:val="000131EA"/>
    <w:rsid w:val="00020137"/>
    <w:rsid w:val="00024004"/>
    <w:rsid w:val="00030E89"/>
    <w:rsid w:val="00035949"/>
    <w:rsid w:val="000362FF"/>
    <w:rsid w:val="00037A3D"/>
    <w:rsid w:val="00037FDC"/>
    <w:rsid w:val="00045C1E"/>
    <w:rsid w:val="00046D25"/>
    <w:rsid w:val="0005190B"/>
    <w:rsid w:val="00052F28"/>
    <w:rsid w:val="0005695D"/>
    <w:rsid w:val="00056D02"/>
    <w:rsid w:val="00066638"/>
    <w:rsid w:val="000749F3"/>
    <w:rsid w:val="00080FFF"/>
    <w:rsid w:val="00082301"/>
    <w:rsid w:val="00082302"/>
    <w:rsid w:val="00093C1F"/>
    <w:rsid w:val="00096239"/>
    <w:rsid w:val="000967F1"/>
    <w:rsid w:val="000A1A01"/>
    <w:rsid w:val="000A433C"/>
    <w:rsid w:val="000B41E1"/>
    <w:rsid w:val="000B5B19"/>
    <w:rsid w:val="000C5A32"/>
    <w:rsid w:val="000E4F81"/>
    <w:rsid w:val="000E6EF1"/>
    <w:rsid w:val="000E6FA1"/>
    <w:rsid w:val="000E7F93"/>
    <w:rsid w:val="000F3A0C"/>
    <w:rsid w:val="000F63EA"/>
    <w:rsid w:val="00120AA6"/>
    <w:rsid w:val="00154D8E"/>
    <w:rsid w:val="001603BE"/>
    <w:rsid w:val="00167A6F"/>
    <w:rsid w:val="0017441E"/>
    <w:rsid w:val="00175CF8"/>
    <w:rsid w:val="00182226"/>
    <w:rsid w:val="0018273A"/>
    <w:rsid w:val="001842B7"/>
    <w:rsid w:val="00197FDF"/>
    <w:rsid w:val="001B3169"/>
    <w:rsid w:val="001B786A"/>
    <w:rsid w:val="001C30E8"/>
    <w:rsid w:val="001C6F1D"/>
    <w:rsid w:val="001D08BE"/>
    <w:rsid w:val="001D5EAA"/>
    <w:rsid w:val="001D78E6"/>
    <w:rsid w:val="001E2E2C"/>
    <w:rsid w:val="00211271"/>
    <w:rsid w:val="0021567D"/>
    <w:rsid w:val="002258C8"/>
    <w:rsid w:val="002260B4"/>
    <w:rsid w:val="00226568"/>
    <w:rsid w:val="00231F79"/>
    <w:rsid w:val="002339FE"/>
    <w:rsid w:val="00242D4B"/>
    <w:rsid w:val="002467A6"/>
    <w:rsid w:val="002512E5"/>
    <w:rsid w:val="0025778B"/>
    <w:rsid w:val="00262A6F"/>
    <w:rsid w:val="00263585"/>
    <w:rsid w:val="002668E1"/>
    <w:rsid w:val="00282600"/>
    <w:rsid w:val="00287D8A"/>
    <w:rsid w:val="00290419"/>
    <w:rsid w:val="0029096F"/>
    <w:rsid w:val="0029210F"/>
    <w:rsid w:val="00295589"/>
    <w:rsid w:val="002955D3"/>
    <w:rsid w:val="002963E0"/>
    <w:rsid w:val="002B445A"/>
    <w:rsid w:val="002C0CCB"/>
    <w:rsid w:val="002C352C"/>
    <w:rsid w:val="002C5A2B"/>
    <w:rsid w:val="002C5C7F"/>
    <w:rsid w:val="002D5C90"/>
    <w:rsid w:val="002E0192"/>
    <w:rsid w:val="002E3052"/>
    <w:rsid w:val="002E3C78"/>
    <w:rsid w:val="002E7E6B"/>
    <w:rsid w:val="002F2FE2"/>
    <w:rsid w:val="002F4CD0"/>
    <w:rsid w:val="002F5775"/>
    <w:rsid w:val="002F5864"/>
    <w:rsid w:val="002F5914"/>
    <w:rsid w:val="00307867"/>
    <w:rsid w:val="00310C5A"/>
    <w:rsid w:val="003138EF"/>
    <w:rsid w:val="0031487D"/>
    <w:rsid w:val="003166FC"/>
    <w:rsid w:val="00327FF5"/>
    <w:rsid w:val="00336812"/>
    <w:rsid w:val="00347D99"/>
    <w:rsid w:val="00355D7F"/>
    <w:rsid w:val="0036448E"/>
    <w:rsid w:val="00364CF7"/>
    <w:rsid w:val="00365F53"/>
    <w:rsid w:val="00370A10"/>
    <w:rsid w:val="0037439F"/>
    <w:rsid w:val="00374F60"/>
    <w:rsid w:val="00375451"/>
    <w:rsid w:val="00377923"/>
    <w:rsid w:val="00383491"/>
    <w:rsid w:val="00390722"/>
    <w:rsid w:val="003A7724"/>
    <w:rsid w:val="003B27E1"/>
    <w:rsid w:val="003D34E3"/>
    <w:rsid w:val="003D56DC"/>
    <w:rsid w:val="003E19EE"/>
    <w:rsid w:val="003E215A"/>
    <w:rsid w:val="003E29D2"/>
    <w:rsid w:val="003E2AF6"/>
    <w:rsid w:val="003E2BF5"/>
    <w:rsid w:val="003E4CED"/>
    <w:rsid w:val="003E4F3A"/>
    <w:rsid w:val="00412F25"/>
    <w:rsid w:val="00423505"/>
    <w:rsid w:val="004336EB"/>
    <w:rsid w:val="0044682B"/>
    <w:rsid w:val="004471CE"/>
    <w:rsid w:val="004477B7"/>
    <w:rsid w:val="00453C7E"/>
    <w:rsid w:val="00456DE9"/>
    <w:rsid w:val="00457784"/>
    <w:rsid w:val="00462DA5"/>
    <w:rsid w:val="00466923"/>
    <w:rsid w:val="00485A48"/>
    <w:rsid w:val="0048625F"/>
    <w:rsid w:val="00495836"/>
    <w:rsid w:val="004A1AB4"/>
    <w:rsid w:val="004A55F0"/>
    <w:rsid w:val="004A5C56"/>
    <w:rsid w:val="004A70A3"/>
    <w:rsid w:val="004B1433"/>
    <w:rsid w:val="004B5432"/>
    <w:rsid w:val="004B7F9B"/>
    <w:rsid w:val="004D0159"/>
    <w:rsid w:val="004D0A38"/>
    <w:rsid w:val="004D14FF"/>
    <w:rsid w:val="004D290A"/>
    <w:rsid w:val="004D490F"/>
    <w:rsid w:val="004E1F20"/>
    <w:rsid w:val="004E6B75"/>
    <w:rsid w:val="004E772E"/>
    <w:rsid w:val="004F12E8"/>
    <w:rsid w:val="004F2582"/>
    <w:rsid w:val="004F7389"/>
    <w:rsid w:val="00501474"/>
    <w:rsid w:val="00507F7E"/>
    <w:rsid w:val="00514A56"/>
    <w:rsid w:val="00515206"/>
    <w:rsid w:val="00522876"/>
    <w:rsid w:val="00522B2C"/>
    <w:rsid w:val="005236B7"/>
    <w:rsid w:val="005301BE"/>
    <w:rsid w:val="005405BF"/>
    <w:rsid w:val="0054746A"/>
    <w:rsid w:val="00555190"/>
    <w:rsid w:val="005608DE"/>
    <w:rsid w:val="00572EA9"/>
    <w:rsid w:val="005777D6"/>
    <w:rsid w:val="0057785F"/>
    <w:rsid w:val="005871CE"/>
    <w:rsid w:val="00590EC2"/>
    <w:rsid w:val="00595677"/>
    <w:rsid w:val="00596ADC"/>
    <w:rsid w:val="005A343A"/>
    <w:rsid w:val="005A372E"/>
    <w:rsid w:val="005A5410"/>
    <w:rsid w:val="005B0DC1"/>
    <w:rsid w:val="005C286C"/>
    <w:rsid w:val="005C3780"/>
    <w:rsid w:val="005E0A52"/>
    <w:rsid w:val="005E13EC"/>
    <w:rsid w:val="005F3AB0"/>
    <w:rsid w:val="00605240"/>
    <w:rsid w:val="00613087"/>
    <w:rsid w:val="0061355D"/>
    <w:rsid w:val="006203B3"/>
    <w:rsid w:val="006215BC"/>
    <w:rsid w:val="00642290"/>
    <w:rsid w:val="00643732"/>
    <w:rsid w:val="0064482E"/>
    <w:rsid w:val="006470E6"/>
    <w:rsid w:val="006558E8"/>
    <w:rsid w:val="006567C5"/>
    <w:rsid w:val="00674793"/>
    <w:rsid w:val="006763C2"/>
    <w:rsid w:val="00676523"/>
    <w:rsid w:val="006821AC"/>
    <w:rsid w:val="00682532"/>
    <w:rsid w:val="006869A5"/>
    <w:rsid w:val="00686DB9"/>
    <w:rsid w:val="006900CC"/>
    <w:rsid w:val="006911C5"/>
    <w:rsid w:val="00694F10"/>
    <w:rsid w:val="006A0131"/>
    <w:rsid w:val="006A0384"/>
    <w:rsid w:val="006A5110"/>
    <w:rsid w:val="006A5F75"/>
    <w:rsid w:val="006A7C6B"/>
    <w:rsid w:val="006A7F18"/>
    <w:rsid w:val="006B1CA9"/>
    <w:rsid w:val="006C096C"/>
    <w:rsid w:val="006C4FD0"/>
    <w:rsid w:val="006D350B"/>
    <w:rsid w:val="006D3B87"/>
    <w:rsid w:val="006D3DC2"/>
    <w:rsid w:val="006D5065"/>
    <w:rsid w:val="006D520B"/>
    <w:rsid w:val="006D7137"/>
    <w:rsid w:val="006E3689"/>
    <w:rsid w:val="006E5A5D"/>
    <w:rsid w:val="006E7BDC"/>
    <w:rsid w:val="006F1D16"/>
    <w:rsid w:val="00700BC1"/>
    <w:rsid w:val="00710513"/>
    <w:rsid w:val="00711891"/>
    <w:rsid w:val="00722210"/>
    <w:rsid w:val="007230A4"/>
    <w:rsid w:val="007232E8"/>
    <w:rsid w:val="007269A3"/>
    <w:rsid w:val="00730031"/>
    <w:rsid w:val="00734C5F"/>
    <w:rsid w:val="007366CD"/>
    <w:rsid w:val="00741CED"/>
    <w:rsid w:val="0074551B"/>
    <w:rsid w:val="00756AF3"/>
    <w:rsid w:val="0075741D"/>
    <w:rsid w:val="00762B61"/>
    <w:rsid w:val="00763FBA"/>
    <w:rsid w:val="00770811"/>
    <w:rsid w:val="00772780"/>
    <w:rsid w:val="00791C62"/>
    <w:rsid w:val="007956C6"/>
    <w:rsid w:val="007A0318"/>
    <w:rsid w:val="007A30FB"/>
    <w:rsid w:val="007A4030"/>
    <w:rsid w:val="007A42A4"/>
    <w:rsid w:val="007A71C4"/>
    <w:rsid w:val="007C0528"/>
    <w:rsid w:val="007C1C09"/>
    <w:rsid w:val="007C3579"/>
    <w:rsid w:val="007C4CF0"/>
    <w:rsid w:val="007C517C"/>
    <w:rsid w:val="007D2039"/>
    <w:rsid w:val="007D45FD"/>
    <w:rsid w:val="007D71F8"/>
    <w:rsid w:val="007E29ED"/>
    <w:rsid w:val="007E363D"/>
    <w:rsid w:val="007F4489"/>
    <w:rsid w:val="007F6B58"/>
    <w:rsid w:val="008042EC"/>
    <w:rsid w:val="008043D3"/>
    <w:rsid w:val="008069E2"/>
    <w:rsid w:val="00813DAC"/>
    <w:rsid w:val="00814F1E"/>
    <w:rsid w:val="00815BEC"/>
    <w:rsid w:val="008165F4"/>
    <w:rsid w:val="0082142F"/>
    <w:rsid w:val="008333FD"/>
    <w:rsid w:val="00845395"/>
    <w:rsid w:val="0085010E"/>
    <w:rsid w:val="008543C9"/>
    <w:rsid w:val="008670F3"/>
    <w:rsid w:val="00871B27"/>
    <w:rsid w:val="00875033"/>
    <w:rsid w:val="008751CF"/>
    <w:rsid w:val="00877B63"/>
    <w:rsid w:val="00880F0E"/>
    <w:rsid w:val="008813C6"/>
    <w:rsid w:val="00883540"/>
    <w:rsid w:val="00886763"/>
    <w:rsid w:val="008903EC"/>
    <w:rsid w:val="00893390"/>
    <w:rsid w:val="00894CEB"/>
    <w:rsid w:val="008954F2"/>
    <w:rsid w:val="008A2A81"/>
    <w:rsid w:val="008A4E75"/>
    <w:rsid w:val="008A54B8"/>
    <w:rsid w:val="008A6236"/>
    <w:rsid w:val="008B4B8E"/>
    <w:rsid w:val="008B4C0F"/>
    <w:rsid w:val="008D008B"/>
    <w:rsid w:val="008D4900"/>
    <w:rsid w:val="008E4062"/>
    <w:rsid w:val="008E4923"/>
    <w:rsid w:val="008E56E3"/>
    <w:rsid w:val="008E606E"/>
    <w:rsid w:val="008F5522"/>
    <w:rsid w:val="008F63DA"/>
    <w:rsid w:val="008F76BC"/>
    <w:rsid w:val="00900A5F"/>
    <w:rsid w:val="009036A5"/>
    <w:rsid w:val="00903E8A"/>
    <w:rsid w:val="00904A14"/>
    <w:rsid w:val="00906A8D"/>
    <w:rsid w:val="00906C22"/>
    <w:rsid w:val="00910201"/>
    <w:rsid w:val="00910916"/>
    <w:rsid w:val="00912C80"/>
    <w:rsid w:val="0091352F"/>
    <w:rsid w:val="009141DB"/>
    <w:rsid w:val="00914654"/>
    <w:rsid w:val="0092209E"/>
    <w:rsid w:val="00926CEA"/>
    <w:rsid w:val="009418A7"/>
    <w:rsid w:val="0094675D"/>
    <w:rsid w:val="00946952"/>
    <w:rsid w:val="00947DA7"/>
    <w:rsid w:val="009502CA"/>
    <w:rsid w:val="009524DF"/>
    <w:rsid w:val="0096047B"/>
    <w:rsid w:val="00960784"/>
    <w:rsid w:val="009610FE"/>
    <w:rsid w:val="009674A4"/>
    <w:rsid w:val="00970B0B"/>
    <w:rsid w:val="00975FB7"/>
    <w:rsid w:val="009806BD"/>
    <w:rsid w:val="00980B9B"/>
    <w:rsid w:val="00981132"/>
    <w:rsid w:val="009821D5"/>
    <w:rsid w:val="009844A0"/>
    <w:rsid w:val="00984AC6"/>
    <w:rsid w:val="009903E3"/>
    <w:rsid w:val="00996FD5"/>
    <w:rsid w:val="009B1145"/>
    <w:rsid w:val="009C148F"/>
    <w:rsid w:val="009C5EEE"/>
    <w:rsid w:val="009E1C41"/>
    <w:rsid w:val="009F67DF"/>
    <w:rsid w:val="009F69D6"/>
    <w:rsid w:val="00A00BDD"/>
    <w:rsid w:val="00A012D4"/>
    <w:rsid w:val="00A033E8"/>
    <w:rsid w:val="00A07DA5"/>
    <w:rsid w:val="00A10C1F"/>
    <w:rsid w:val="00A1190C"/>
    <w:rsid w:val="00A130EA"/>
    <w:rsid w:val="00A226EB"/>
    <w:rsid w:val="00A24447"/>
    <w:rsid w:val="00A2535A"/>
    <w:rsid w:val="00A32E4C"/>
    <w:rsid w:val="00A33D2F"/>
    <w:rsid w:val="00A365E4"/>
    <w:rsid w:val="00A37358"/>
    <w:rsid w:val="00A37D06"/>
    <w:rsid w:val="00A41DA2"/>
    <w:rsid w:val="00A46519"/>
    <w:rsid w:val="00A6272B"/>
    <w:rsid w:val="00A644AC"/>
    <w:rsid w:val="00A65419"/>
    <w:rsid w:val="00A656EF"/>
    <w:rsid w:val="00A76672"/>
    <w:rsid w:val="00A8068D"/>
    <w:rsid w:val="00A83287"/>
    <w:rsid w:val="00A8484A"/>
    <w:rsid w:val="00A87BF0"/>
    <w:rsid w:val="00A93A61"/>
    <w:rsid w:val="00A94248"/>
    <w:rsid w:val="00A95C28"/>
    <w:rsid w:val="00AA5AEE"/>
    <w:rsid w:val="00AA7FF9"/>
    <w:rsid w:val="00AB4107"/>
    <w:rsid w:val="00AD23EE"/>
    <w:rsid w:val="00AD2575"/>
    <w:rsid w:val="00AD54C4"/>
    <w:rsid w:val="00AE14EE"/>
    <w:rsid w:val="00AE17C3"/>
    <w:rsid w:val="00AE3377"/>
    <w:rsid w:val="00AF1D69"/>
    <w:rsid w:val="00AF6527"/>
    <w:rsid w:val="00B00409"/>
    <w:rsid w:val="00B10623"/>
    <w:rsid w:val="00B251C0"/>
    <w:rsid w:val="00B31E33"/>
    <w:rsid w:val="00B40300"/>
    <w:rsid w:val="00B40614"/>
    <w:rsid w:val="00B43960"/>
    <w:rsid w:val="00B467BD"/>
    <w:rsid w:val="00B47C9D"/>
    <w:rsid w:val="00B51F26"/>
    <w:rsid w:val="00B52E53"/>
    <w:rsid w:val="00B535A6"/>
    <w:rsid w:val="00B547B8"/>
    <w:rsid w:val="00B57EE9"/>
    <w:rsid w:val="00B63B64"/>
    <w:rsid w:val="00B63F85"/>
    <w:rsid w:val="00B70E92"/>
    <w:rsid w:val="00B84653"/>
    <w:rsid w:val="00B8719D"/>
    <w:rsid w:val="00B91391"/>
    <w:rsid w:val="00B9284F"/>
    <w:rsid w:val="00B928B3"/>
    <w:rsid w:val="00B93B7E"/>
    <w:rsid w:val="00B976BC"/>
    <w:rsid w:val="00BA43A8"/>
    <w:rsid w:val="00BA61C2"/>
    <w:rsid w:val="00BB47E6"/>
    <w:rsid w:val="00BB4E1E"/>
    <w:rsid w:val="00BC1310"/>
    <w:rsid w:val="00BC6E02"/>
    <w:rsid w:val="00BD7101"/>
    <w:rsid w:val="00BE476C"/>
    <w:rsid w:val="00BF1168"/>
    <w:rsid w:val="00C03253"/>
    <w:rsid w:val="00C07E4D"/>
    <w:rsid w:val="00C24040"/>
    <w:rsid w:val="00C24487"/>
    <w:rsid w:val="00C270AA"/>
    <w:rsid w:val="00C33957"/>
    <w:rsid w:val="00C366A8"/>
    <w:rsid w:val="00C50581"/>
    <w:rsid w:val="00C62629"/>
    <w:rsid w:val="00C7668E"/>
    <w:rsid w:val="00C83803"/>
    <w:rsid w:val="00C844C2"/>
    <w:rsid w:val="00C92A08"/>
    <w:rsid w:val="00C94224"/>
    <w:rsid w:val="00C968A8"/>
    <w:rsid w:val="00CA487D"/>
    <w:rsid w:val="00CB0E25"/>
    <w:rsid w:val="00CB1658"/>
    <w:rsid w:val="00CB3D57"/>
    <w:rsid w:val="00CC02E8"/>
    <w:rsid w:val="00CC286B"/>
    <w:rsid w:val="00CD058A"/>
    <w:rsid w:val="00CD22B0"/>
    <w:rsid w:val="00CD58C2"/>
    <w:rsid w:val="00CE666F"/>
    <w:rsid w:val="00CF2FDB"/>
    <w:rsid w:val="00CF6441"/>
    <w:rsid w:val="00D12238"/>
    <w:rsid w:val="00D1511E"/>
    <w:rsid w:val="00D17F4C"/>
    <w:rsid w:val="00D37BB7"/>
    <w:rsid w:val="00D4127A"/>
    <w:rsid w:val="00D41C74"/>
    <w:rsid w:val="00D44BE9"/>
    <w:rsid w:val="00D45705"/>
    <w:rsid w:val="00D46D03"/>
    <w:rsid w:val="00D516D3"/>
    <w:rsid w:val="00D52C95"/>
    <w:rsid w:val="00D55FF3"/>
    <w:rsid w:val="00D57482"/>
    <w:rsid w:val="00D62BDE"/>
    <w:rsid w:val="00D640CD"/>
    <w:rsid w:val="00D711FA"/>
    <w:rsid w:val="00D73C51"/>
    <w:rsid w:val="00D805C3"/>
    <w:rsid w:val="00D816AE"/>
    <w:rsid w:val="00D81A08"/>
    <w:rsid w:val="00D835F3"/>
    <w:rsid w:val="00D83D01"/>
    <w:rsid w:val="00D875EA"/>
    <w:rsid w:val="00D91E80"/>
    <w:rsid w:val="00D9299A"/>
    <w:rsid w:val="00D94849"/>
    <w:rsid w:val="00D9731A"/>
    <w:rsid w:val="00DA10A5"/>
    <w:rsid w:val="00DA3584"/>
    <w:rsid w:val="00DA55A6"/>
    <w:rsid w:val="00DA55AB"/>
    <w:rsid w:val="00DA6180"/>
    <w:rsid w:val="00DA621B"/>
    <w:rsid w:val="00DB031A"/>
    <w:rsid w:val="00DB12B0"/>
    <w:rsid w:val="00DB1BCC"/>
    <w:rsid w:val="00DB542D"/>
    <w:rsid w:val="00DC00A3"/>
    <w:rsid w:val="00DC2F89"/>
    <w:rsid w:val="00DD741D"/>
    <w:rsid w:val="00DE0A03"/>
    <w:rsid w:val="00DE5F37"/>
    <w:rsid w:val="00DE6D5B"/>
    <w:rsid w:val="00DE7D0E"/>
    <w:rsid w:val="00DF728D"/>
    <w:rsid w:val="00E0465C"/>
    <w:rsid w:val="00E060EB"/>
    <w:rsid w:val="00E17800"/>
    <w:rsid w:val="00E36606"/>
    <w:rsid w:val="00E371DE"/>
    <w:rsid w:val="00E46855"/>
    <w:rsid w:val="00E47829"/>
    <w:rsid w:val="00E503EF"/>
    <w:rsid w:val="00E55361"/>
    <w:rsid w:val="00E55CFD"/>
    <w:rsid w:val="00E626FD"/>
    <w:rsid w:val="00E75BAF"/>
    <w:rsid w:val="00E8628B"/>
    <w:rsid w:val="00E86D79"/>
    <w:rsid w:val="00E97585"/>
    <w:rsid w:val="00EA1A0E"/>
    <w:rsid w:val="00EA6A87"/>
    <w:rsid w:val="00EB5A38"/>
    <w:rsid w:val="00EB5C2D"/>
    <w:rsid w:val="00EB5CDA"/>
    <w:rsid w:val="00EC1878"/>
    <w:rsid w:val="00EC231C"/>
    <w:rsid w:val="00ED281A"/>
    <w:rsid w:val="00ED30E1"/>
    <w:rsid w:val="00ED5019"/>
    <w:rsid w:val="00EE21E1"/>
    <w:rsid w:val="00EE5731"/>
    <w:rsid w:val="00EE5A30"/>
    <w:rsid w:val="00EF03C9"/>
    <w:rsid w:val="00EF794D"/>
    <w:rsid w:val="00F00D4A"/>
    <w:rsid w:val="00F104FF"/>
    <w:rsid w:val="00F11332"/>
    <w:rsid w:val="00F17CDB"/>
    <w:rsid w:val="00F22C3E"/>
    <w:rsid w:val="00F25C3F"/>
    <w:rsid w:val="00F35CB7"/>
    <w:rsid w:val="00F370EC"/>
    <w:rsid w:val="00F37D6F"/>
    <w:rsid w:val="00F4107D"/>
    <w:rsid w:val="00F4441D"/>
    <w:rsid w:val="00F560CE"/>
    <w:rsid w:val="00F5666B"/>
    <w:rsid w:val="00F63459"/>
    <w:rsid w:val="00F64358"/>
    <w:rsid w:val="00F67B4F"/>
    <w:rsid w:val="00F705A0"/>
    <w:rsid w:val="00F725A7"/>
    <w:rsid w:val="00F73FBF"/>
    <w:rsid w:val="00F745DA"/>
    <w:rsid w:val="00F7618A"/>
    <w:rsid w:val="00FA51A9"/>
    <w:rsid w:val="00FA55E2"/>
    <w:rsid w:val="00FB04D4"/>
    <w:rsid w:val="00FC3035"/>
    <w:rsid w:val="00FC7552"/>
    <w:rsid w:val="00FD1A59"/>
    <w:rsid w:val="00FD268F"/>
    <w:rsid w:val="00FD3B4E"/>
    <w:rsid w:val="00FD5CCC"/>
    <w:rsid w:val="00FD736F"/>
    <w:rsid w:val="00FE26C6"/>
    <w:rsid w:val="00FF05E5"/>
    <w:rsid w:val="00FF1904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BC"/>
    <w:pPr>
      <w:widowControl w:val="0"/>
      <w:spacing w:line="400" w:lineRule="auto"/>
    </w:pPr>
    <w:rPr>
      <w:rFonts w:ascii="Courier New" w:hAnsi="Courier New"/>
      <w:sz w:val="22"/>
    </w:rPr>
  </w:style>
  <w:style w:type="paragraph" w:styleId="1">
    <w:name w:val="heading 1"/>
    <w:basedOn w:val="a"/>
    <w:next w:val="a"/>
    <w:qFormat/>
    <w:rsid w:val="007230A4"/>
    <w:pPr>
      <w:keepNext/>
      <w:widowControl/>
      <w:spacing w:line="240" w:lineRule="auto"/>
      <w:ind w:left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7230A4"/>
    <w:pPr>
      <w:keepNext/>
      <w:widowControl/>
      <w:spacing w:line="240" w:lineRule="auto"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7230A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230A4"/>
    <w:pPr>
      <w:keepNext/>
      <w:spacing w:line="240" w:lineRule="auto"/>
      <w:ind w:right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230A4"/>
    <w:pPr>
      <w:keepNext/>
      <w:spacing w:line="240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230A4"/>
    <w:pPr>
      <w:keepNext/>
      <w:widowControl/>
      <w:spacing w:line="240" w:lineRule="auto"/>
      <w:ind w:left="426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230A4"/>
    <w:pPr>
      <w:keepNext/>
      <w:widowControl/>
      <w:spacing w:line="240" w:lineRule="auto"/>
      <w:ind w:firstLine="28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230A4"/>
    <w:pPr>
      <w:keepNext/>
      <w:widowControl/>
      <w:spacing w:line="240" w:lineRule="auto"/>
      <w:ind w:firstLine="426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230A4"/>
    <w:pPr>
      <w:keepNext/>
      <w:widowControl/>
      <w:spacing w:line="240" w:lineRule="auto"/>
      <w:jc w:val="center"/>
    </w:pPr>
    <w:rPr>
      <w:sz w:val="28"/>
    </w:rPr>
  </w:style>
  <w:style w:type="paragraph" w:customStyle="1" w:styleId="20">
    <w:name w:val="заголовок 2"/>
    <w:basedOn w:val="a"/>
    <w:next w:val="a"/>
    <w:rsid w:val="007230A4"/>
    <w:pPr>
      <w:keepNext/>
      <w:widowControl/>
      <w:spacing w:line="240" w:lineRule="auto"/>
    </w:pPr>
    <w:rPr>
      <w:sz w:val="28"/>
    </w:rPr>
  </w:style>
  <w:style w:type="paragraph" w:customStyle="1" w:styleId="30">
    <w:name w:val="заголовок 3"/>
    <w:basedOn w:val="a"/>
    <w:next w:val="a"/>
    <w:rsid w:val="007230A4"/>
    <w:pPr>
      <w:keepNext/>
      <w:widowControl/>
      <w:spacing w:line="240" w:lineRule="auto"/>
    </w:pPr>
    <w:rPr>
      <w:sz w:val="28"/>
    </w:rPr>
  </w:style>
  <w:style w:type="character" w:customStyle="1" w:styleId="a3">
    <w:name w:val="Основной шрифт"/>
    <w:rsid w:val="007230A4"/>
  </w:style>
  <w:style w:type="paragraph" w:customStyle="1" w:styleId="FR1">
    <w:name w:val="FR1"/>
    <w:rsid w:val="007230A4"/>
    <w:pPr>
      <w:widowControl w:val="0"/>
      <w:jc w:val="both"/>
    </w:pPr>
    <w:rPr>
      <w:rFonts w:ascii="Courier New" w:hAnsi="Courier New"/>
      <w:sz w:val="24"/>
    </w:rPr>
  </w:style>
  <w:style w:type="paragraph" w:styleId="a4">
    <w:name w:val="Body Text"/>
    <w:basedOn w:val="a"/>
    <w:link w:val="a5"/>
    <w:rsid w:val="007230A4"/>
    <w:pPr>
      <w:widowControl/>
      <w:spacing w:line="240" w:lineRule="auto"/>
    </w:pPr>
    <w:rPr>
      <w:b/>
      <w:i/>
      <w:sz w:val="28"/>
    </w:rPr>
  </w:style>
  <w:style w:type="paragraph" w:styleId="a6">
    <w:name w:val="Body Text Indent"/>
    <w:basedOn w:val="a"/>
    <w:rsid w:val="007230A4"/>
    <w:pPr>
      <w:widowControl/>
      <w:spacing w:line="240" w:lineRule="exact"/>
      <w:ind w:right="215"/>
      <w:jc w:val="both"/>
    </w:pPr>
    <w:rPr>
      <w:b/>
      <w:i/>
      <w:sz w:val="24"/>
    </w:rPr>
  </w:style>
  <w:style w:type="paragraph" w:styleId="a7">
    <w:name w:val="Title"/>
    <w:basedOn w:val="a"/>
    <w:qFormat/>
    <w:rsid w:val="007230A4"/>
    <w:pPr>
      <w:widowControl/>
      <w:spacing w:line="240" w:lineRule="auto"/>
      <w:jc w:val="center"/>
    </w:pPr>
    <w:rPr>
      <w:sz w:val="28"/>
    </w:rPr>
  </w:style>
  <w:style w:type="paragraph" w:styleId="21">
    <w:name w:val="Body Text Indent 2"/>
    <w:basedOn w:val="a"/>
    <w:rsid w:val="007230A4"/>
    <w:pPr>
      <w:widowControl/>
      <w:spacing w:line="240" w:lineRule="auto"/>
      <w:ind w:left="5040" w:hanging="5040"/>
    </w:pPr>
    <w:rPr>
      <w:sz w:val="28"/>
    </w:rPr>
  </w:style>
  <w:style w:type="character" w:customStyle="1" w:styleId="a8">
    <w:name w:val="знак примечания"/>
    <w:rsid w:val="007230A4"/>
    <w:rPr>
      <w:sz w:val="16"/>
    </w:rPr>
  </w:style>
  <w:style w:type="paragraph" w:customStyle="1" w:styleId="a9">
    <w:name w:val="текст примечания"/>
    <w:basedOn w:val="a"/>
    <w:rsid w:val="007230A4"/>
    <w:pPr>
      <w:widowControl/>
      <w:spacing w:line="240" w:lineRule="auto"/>
    </w:pPr>
    <w:rPr>
      <w:sz w:val="20"/>
    </w:rPr>
  </w:style>
  <w:style w:type="character" w:customStyle="1" w:styleId="SUBST">
    <w:name w:val="__SUBST"/>
    <w:rsid w:val="007230A4"/>
    <w:rPr>
      <w:b/>
      <w:i/>
      <w:sz w:val="22"/>
    </w:rPr>
  </w:style>
  <w:style w:type="paragraph" w:styleId="31">
    <w:name w:val="Body Text 3"/>
    <w:basedOn w:val="a"/>
    <w:rsid w:val="007230A4"/>
    <w:pPr>
      <w:jc w:val="both"/>
    </w:pPr>
    <w:rPr>
      <w:sz w:val="28"/>
    </w:rPr>
  </w:style>
  <w:style w:type="paragraph" w:styleId="32">
    <w:name w:val="Body Text Indent 3"/>
    <w:basedOn w:val="a"/>
    <w:rsid w:val="007230A4"/>
    <w:pPr>
      <w:spacing w:line="240" w:lineRule="auto"/>
      <w:ind w:left="40" w:firstLine="560"/>
    </w:pPr>
    <w:rPr>
      <w:sz w:val="28"/>
    </w:rPr>
  </w:style>
  <w:style w:type="paragraph" w:styleId="aa">
    <w:name w:val="footnote text"/>
    <w:basedOn w:val="a"/>
    <w:link w:val="ab"/>
    <w:uiPriority w:val="99"/>
    <w:rsid w:val="007230A4"/>
    <w:pPr>
      <w:widowControl/>
      <w:spacing w:line="240" w:lineRule="auto"/>
    </w:pPr>
    <w:rPr>
      <w:sz w:val="20"/>
    </w:rPr>
  </w:style>
  <w:style w:type="paragraph" w:styleId="ac">
    <w:name w:val="header"/>
    <w:basedOn w:val="a"/>
    <w:link w:val="ad"/>
    <w:uiPriority w:val="99"/>
    <w:rsid w:val="007230A4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f"/>
    <w:uiPriority w:val="99"/>
    <w:rsid w:val="007230A4"/>
    <w:pPr>
      <w:tabs>
        <w:tab w:val="center" w:pos="4153"/>
        <w:tab w:val="right" w:pos="8306"/>
      </w:tabs>
    </w:pPr>
  </w:style>
  <w:style w:type="character" w:styleId="af0">
    <w:name w:val="page number"/>
    <w:basedOn w:val="a0"/>
    <w:rsid w:val="007230A4"/>
  </w:style>
  <w:style w:type="paragraph" w:customStyle="1" w:styleId="Shapka1">
    <w:name w:val="Shapka1"/>
    <w:basedOn w:val="a"/>
    <w:rsid w:val="007230A4"/>
    <w:pPr>
      <w:widowControl/>
      <w:spacing w:before="60" w:line="240" w:lineRule="auto"/>
      <w:jc w:val="center"/>
    </w:pPr>
    <w:rPr>
      <w:sz w:val="24"/>
    </w:rPr>
  </w:style>
  <w:style w:type="character" w:styleId="af1">
    <w:name w:val="footnote reference"/>
    <w:uiPriority w:val="99"/>
    <w:rsid w:val="007230A4"/>
    <w:rPr>
      <w:vertAlign w:val="superscript"/>
    </w:rPr>
  </w:style>
  <w:style w:type="paragraph" w:styleId="22">
    <w:name w:val="Body Text 2"/>
    <w:basedOn w:val="a"/>
    <w:rsid w:val="007230A4"/>
    <w:pPr>
      <w:widowControl/>
      <w:spacing w:line="240" w:lineRule="auto"/>
      <w:jc w:val="both"/>
    </w:pPr>
    <w:rPr>
      <w:rFonts w:ascii="Times New Roman" w:hAnsi="Times New Roman"/>
      <w:b/>
      <w:sz w:val="28"/>
    </w:rPr>
  </w:style>
  <w:style w:type="paragraph" w:customStyle="1" w:styleId="ConsNormal">
    <w:name w:val="ConsNormal"/>
    <w:rsid w:val="00723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Цветовое выделение"/>
    <w:rsid w:val="007230A4"/>
    <w:rPr>
      <w:b/>
      <w:bCs/>
      <w:color w:val="000080"/>
    </w:rPr>
  </w:style>
  <w:style w:type="paragraph" w:customStyle="1" w:styleId="af3">
    <w:name w:val="Заголовок статьи"/>
    <w:basedOn w:val="a"/>
    <w:next w:val="a"/>
    <w:rsid w:val="007230A4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 w:cs="Arial"/>
      <w:sz w:val="20"/>
    </w:rPr>
  </w:style>
  <w:style w:type="paragraph" w:customStyle="1" w:styleId="af4">
    <w:name w:val="Комментарий"/>
    <w:basedOn w:val="a"/>
    <w:next w:val="a"/>
    <w:rsid w:val="007230A4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OEM">
    <w:name w:val="Нормальный (OEM)"/>
    <w:basedOn w:val="a"/>
    <w:next w:val="a"/>
    <w:rsid w:val="007230A4"/>
    <w:pPr>
      <w:autoSpaceDE w:val="0"/>
      <w:autoSpaceDN w:val="0"/>
      <w:adjustRightInd w:val="0"/>
      <w:spacing w:line="240" w:lineRule="auto"/>
      <w:jc w:val="both"/>
    </w:pPr>
    <w:rPr>
      <w:rFonts w:cs="Courier New"/>
      <w:sz w:val="20"/>
    </w:rPr>
  </w:style>
  <w:style w:type="paragraph" w:customStyle="1" w:styleId="ConsNonformat">
    <w:name w:val="ConsNonformat"/>
    <w:rsid w:val="007230A4"/>
    <w:rPr>
      <w:rFonts w:ascii="Consultant" w:hAnsi="Consultant"/>
      <w:snapToGrid w:val="0"/>
    </w:rPr>
  </w:style>
  <w:style w:type="character" w:styleId="af5">
    <w:name w:val="Strong"/>
    <w:qFormat/>
    <w:rsid w:val="007230A4"/>
    <w:rPr>
      <w:b/>
      <w:bCs/>
    </w:rPr>
  </w:style>
  <w:style w:type="paragraph" w:styleId="af6">
    <w:name w:val="Balloon Text"/>
    <w:basedOn w:val="a"/>
    <w:semiHidden/>
    <w:rsid w:val="007230A4"/>
    <w:rPr>
      <w:rFonts w:ascii="Tahoma" w:hAnsi="Tahoma" w:cs="Tahoma"/>
      <w:sz w:val="16"/>
      <w:szCs w:val="16"/>
    </w:rPr>
  </w:style>
  <w:style w:type="paragraph" w:styleId="af7">
    <w:name w:val="Block Text"/>
    <w:basedOn w:val="a"/>
    <w:rsid w:val="007230A4"/>
    <w:pPr>
      <w:widowControl/>
      <w:spacing w:line="240" w:lineRule="auto"/>
      <w:ind w:left="-284" w:right="-70" w:firstLine="568"/>
      <w:jc w:val="both"/>
    </w:pPr>
    <w:rPr>
      <w:rFonts w:ascii="Times New Roman" w:hAnsi="Times New Roman"/>
      <w:b/>
      <w:bCs/>
      <w:i/>
      <w:spacing w:val="-2"/>
      <w:sz w:val="20"/>
      <w:szCs w:val="24"/>
    </w:rPr>
  </w:style>
  <w:style w:type="paragraph" w:styleId="af8">
    <w:name w:val="Normal (Web)"/>
    <w:basedOn w:val="a"/>
    <w:uiPriority w:val="99"/>
    <w:rsid w:val="007230A4"/>
    <w:pPr>
      <w:widowControl/>
      <w:spacing w:before="100" w:after="100" w:line="240" w:lineRule="auto"/>
    </w:pPr>
    <w:rPr>
      <w:rFonts w:ascii="Times New Roman" w:hAnsi="Times New Roman"/>
      <w:color w:val="000000"/>
      <w:sz w:val="24"/>
    </w:rPr>
  </w:style>
  <w:style w:type="table" w:styleId="af9">
    <w:name w:val="Table Grid"/>
    <w:basedOn w:val="a1"/>
    <w:rsid w:val="007230A4"/>
    <w:pPr>
      <w:widowControl w:val="0"/>
      <w:spacing w:line="40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6821AC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F00D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Emphasis"/>
    <w:qFormat/>
    <w:rsid w:val="00763FBA"/>
    <w:rPr>
      <w:i/>
      <w:iCs/>
    </w:rPr>
  </w:style>
  <w:style w:type="paragraph" w:customStyle="1" w:styleId="210">
    <w:name w:val="Основной текст 21"/>
    <w:basedOn w:val="a"/>
    <w:rsid w:val="00763FBA"/>
    <w:pPr>
      <w:widowControl/>
      <w:spacing w:line="240" w:lineRule="auto"/>
    </w:pPr>
    <w:rPr>
      <w:rFonts w:ascii="Times New Roman" w:hAnsi="Times New Roman"/>
    </w:rPr>
  </w:style>
  <w:style w:type="paragraph" w:customStyle="1" w:styleId="Normal1">
    <w:name w:val="Normal1"/>
    <w:rsid w:val="00763FBA"/>
    <w:rPr>
      <w:snapToGrid w:val="0"/>
    </w:rPr>
  </w:style>
  <w:style w:type="paragraph" w:customStyle="1" w:styleId="BodyText1">
    <w:name w:val="Body Text1"/>
    <w:basedOn w:val="Normal1"/>
    <w:rsid w:val="00763FBA"/>
    <w:pPr>
      <w:jc w:val="both"/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763FBA"/>
    <w:rPr>
      <w:rFonts w:ascii="Courier New" w:hAnsi="Courier New"/>
      <w:sz w:val="22"/>
    </w:rPr>
  </w:style>
  <w:style w:type="paragraph" w:customStyle="1" w:styleId="220">
    <w:name w:val="Основной текст 22"/>
    <w:basedOn w:val="a"/>
    <w:rsid w:val="0082142F"/>
    <w:pPr>
      <w:widowControl/>
      <w:spacing w:line="240" w:lineRule="auto"/>
    </w:pPr>
    <w:rPr>
      <w:rFonts w:ascii="Times New Roman" w:hAnsi="Times New Roman"/>
    </w:rPr>
  </w:style>
  <w:style w:type="paragraph" w:customStyle="1" w:styleId="211">
    <w:name w:val="Основной текст 21"/>
    <w:basedOn w:val="a"/>
    <w:rsid w:val="0082142F"/>
    <w:pPr>
      <w:widowControl/>
      <w:spacing w:line="240" w:lineRule="auto"/>
      <w:ind w:firstLine="708"/>
      <w:jc w:val="both"/>
    </w:pPr>
    <w:rPr>
      <w:rFonts w:ascii="Times New Roman" w:hAnsi="Times New Roman"/>
    </w:rPr>
  </w:style>
  <w:style w:type="paragraph" w:customStyle="1" w:styleId="afc">
    <w:name w:val="Текст с отступом после"/>
    <w:basedOn w:val="a"/>
    <w:link w:val="afd"/>
    <w:rsid w:val="00066638"/>
    <w:pPr>
      <w:widowControl/>
      <w:spacing w:before="60" w:after="60" w:line="240" w:lineRule="auto"/>
    </w:pPr>
    <w:rPr>
      <w:rFonts w:ascii="Arial" w:hAnsi="Arial"/>
      <w:sz w:val="16"/>
      <w:szCs w:val="24"/>
    </w:rPr>
  </w:style>
  <w:style w:type="character" w:customStyle="1" w:styleId="afd">
    <w:name w:val="Текст с отступом после Знак Знак"/>
    <w:link w:val="afc"/>
    <w:rsid w:val="00066638"/>
    <w:rPr>
      <w:rFonts w:ascii="Arial" w:hAnsi="Arial"/>
      <w:sz w:val="16"/>
      <w:szCs w:val="24"/>
    </w:rPr>
  </w:style>
  <w:style w:type="paragraph" w:customStyle="1" w:styleId="11">
    <w:name w:val="Цитата1"/>
    <w:basedOn w:val="a"/>
    <w:rsid w:val="00D52C95"/>
    <w:pPr>
      <w:widowControl/>
      <w:tabs>
        <w:tab w:val="right" w:pos="9995"/>
      </w:tabs>
      <w:spacing w:line="240" w:lineRule="auto"/>
      <w:ind w:left="213" w:right="-759"/>
      <w:jc w:val="both"/>
    </w:pPr>
    <w:rPr>
      <w:rFonts w:ascii="Times New Roman" w:hAnsi="Times New Roman"/>
      <w:i/>
    </w:rPr>
  </w:style>
  <w:style w:type="paragraph" w:styleId="afe">
    <w:name w:val="List Paragraph"/>
    <w:basedOn w:val="a"/>
    <w:uiPriority w:val="34"/>
    <w:qFormat/>
    <w:rsid w:val="008165F4"/>
    <w:pPr>
      <w:widowControl/>
      <w:spacing w:line="240" w:lineRule="auto"/>
      <w:ind w:left="720"/>
      <w:contextualSpacing/>
      <w:jc w:val="both"/>
    </w:pPr>
    <w:rPr>
      <w:rFonts w:ascii="Times New Roman" w:eastAsia="Calibri" w:hAnsi="Times New Roman"/>
      <w:snapToGrid w:val="0"/>
      <w:color w:val="000000"/>
      <w:spacing w:val="-1"/>
      <w:kern w:val="24"/>
      <w:position w:val="-1"/>
      <w:sz w:val="24"/>
      <w:szCs w:val="24"/>
      <w:u w:val="dashLongHeavy"/>
      <w:lang w:eastAsia="en-US"/>
    </w:rPr>
  </w:style>
  <w:style w:type="character" w:customStyle="1" w:styleId="af">
    <w:name w:val="Нижний колонтитул Знак"/>
    <w:link w:val="ae"/>
    <w:uiPriority w:val="99"/>
    <w:rsid w:val="008813C6"/>
    <w:rPr>
      <w:rFonts w:ascii="Courier New" w:hAnsi="Courier New"/>
      <w:sz w:val="22"/>
    </w:rPr>
  </w:style>
  <w:style w:type="paragraph" w:styleId="aff">
    <w:name w:val="No Spacing"/>
    <w:uiPriority w:val="99"/>
    <w:qFormat/>
    <w:rsid w:val="000F63EA"/>
  </w:style>
  <w:style w:type="paragraph" w:styleId="aff0">
    <w:name w:val="Subtitle"/>
    <w:basedOn w:val="a"/>
    <w:next w:val="a"/>
    <w:link w:val="aff1"/>
    <w:qFormat/>
    <w:rsid w:val="002512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0"/>
    <w:rsid w:val="002512E5"/>
    <w:rPr>
      <w:rFonts w:ascii="Cambria" w:eastAsia="Times New Roman" w:hAnsi="Cambria" w:cs="Times New Roman"/>
      <w:sz w:val="24"/>
      <w:szCs w:val="24"/>
    </w:rPr>
  </w:style>
  <w:style w:type="character" w:styleId="aff2">
    <w:name w:val="annotation reference"/>
    <w:rsid w:val="0037439F"/>
    <w:rPr>
      <w:sz w:val="16"/>
      <w:szCs w:val="16"/>
    </w:rPr>
  </w:style>
  <w:style w:type="paragraph" w:styleId="aff3">
    <w:name w:val="annotation text"/>
    <w:basedOn w:val="a"/>
    <w:link w:val="aff4"/>
    <w:rsid w:val="0037439F"/>
    <w:rPr>
      <w:sz w:val="20"/>
    </w:rPr>
  </w:style>
  <w:style w:type="character" w:customStyle="1" w:styleId="aff4">
    <w:name w:val="Текст примечания Знак"/>
    <w:link w:val="aff3"/>
    <w:rsid w:val="0037439F"/>
    <w:rPr>
      <w:rFonts w:ascii="Courier New" w:hAnsi="Courier New"/>
    </w:rPr>
  </w:style>
  <w:style w:type="paragraph" w:styleId="aff5">
    <w:name w:val="annotation subject"/>
    <w:basedOn w:val="aff3"/>
    <w:next w:val="aff3"/>
    <w:link w:val="aff6"/>
    <w:rsid w:val="0037439F"/>
    <w:rPr>
      <w:b/>
      <w:bCs/>
    </w:rPr>
  </w:style>
  <w:style w:type="character" w:customStyle="1" w:styleId="aff6">
    <w:name w:val="Тема примечания Знак"/>
    <w:link w:val="aff5"/>
    <w:rsid w:val="0037439F"/>
    <w:rPr>
      <w:rFonts w:ascii="Courier New" w:hAnsi="Courier New"/>
      <w:b/>
      <w:bCs/>
    </w:rPr>
  </w:style>
  <w:style w:type="paragraph" w:customStyle="1" w:styleId="CM5">
    <w:name w:val="CM5"/>
    <w:basedOn w:val="a"/>
    <w:next w:val="a"/>
    <w:uiPriority w:val="99"/>
    <w:rsid w:val="00E75BAF"/>
    <w:pPr>
      <w:autoSpaceDE w:val="0"/>
      <w:autoSpaceDN w:val="0"/>
      <w:adjustRightInd w:val="0"/>
      <w:spacing w:after="195" w:line="240" w:lineRule="auto"/>
    </w:pPr>
    <w:rPr>
      <w:rFonts w:ascii="Arial" w:hAnsi="Arial" w:cs="Arial"/>
      <w:sz w:val="24"/>
      <w:szCs w:val="24"/>
    </w:rPr>
  </w:style>
  <w:style w:type="paragraph" w:customStyle="1" w:styleId="CM7">
    <w:name w:val="CM7"/>
    <w:basedOn w:val="a"/>
    <w:next w:val="a"/>
    <w:rsid w:val="00E75BAF"/>
    <w:pPr>
      <w:autoSpaceDE w:val="0"/>
      <w:autoSpaceDN w:val="0"/>
      <w:adjustRightInd w:val="0"/>
      <w:spacing w:after="323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link w:val="a4"/>
    <w:rsid w:val="00A24447"/>
    <w:rPr>
      <w:rFonts w:ascii="Courier New" w:hAnsi="Courier New"/>
      <w:b/>
      <w:i/>
      <w:sz w:val="28"/>
    </w:rPr>
  </w:style>
  <w:style w:type="character" w:customStyle="1" w:styleId="ab">
    <w:name w:val="Текст сноски Знак"/>
    <w:link w:val="aa"/>
    <w:uiPriority w:val="99"/>
    <w:rsid w:val="006215BC"/>
    <w:rPr>
      <w:rFonts w:ascii="Courier New" w:hAnsi="Courier New"/>
    </w:rPr>
  </w:style>
  <w:style w:type="table" w:customStyle="1" w:styleId="12">
    <w:name w:val="Сетка таблицы1"/>
    <w:basedOn w:val="a1"/>
    <w:next w:val="af9"/>
    <w:uiPriority w:val="59"/>
    <w:rsid w:val="003E2BF5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BC"/>
    <w:pPr>
      <w:widowControl w:val="0"/>
      <w:spacing w:line="400" w:lineRule="auto"/>
    </w:pPr>
    <w:rPr>
      <w:rFonts w:ascii="Courier New" w:hAnsi="Courier New"/>
      <w:sz w:val="22"/>
    </w:rPr>
  </w:style>
  <w:style w:type="paragraph" w:styleId="1">
    <w:name w:val="heading 1"/>
    <w:basedOn w:val="a"/>
    <w:next w:val="a"/>
    <w:qFormat/>
    <w:rsid w:val="007230A4"/>
    <w:pPr>
      <w:keepNext/>
      <w:widowControl/>
      <w:spacing w:line="240" w:lineRule="auto"/>
      <w:ind w:left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7230A4"/>
    <w:pPr>
      <w:keepNext/>
      <w:widowControl/>
      <w:spacing w:line="240" w:lineRule="auto"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7230A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230A4"/>
    <w:pPr>
      <w:keepNext/>
      <w:spacing w:line="240" w:lineRule="auto"/>
      <w:ind w:right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230A4"/>
    <w:pPr>
      <w:keepNext/>
      <w:spacing w:line="240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230A4"/>
    <w:pPr>
      <w:keepNext/>
      <w:widowControl/>
      <w:spacing w:line="240" w:lineRule="auto"/>
      <w:ind w:left="426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230A4"/>
    <w:pPr>
      <w:keepNext/>
      <w:widowControl/>
      <w:spacing w:line="240" w:lineRule="auto"/>
      <w:ind w:firstLine="28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230A4"/>
    <w:pPr>
      <w:keepNext/>
      <w:widowControl/>
      <w:spacing w:line="240" w:lineRule="auto"/>
      <w:ind w:firstLine="426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230A4"/>
    <w:pPr>
      <w:keepNext/>
      <w:widowControl/>
      <w:spacing w:line="240" w:lineRule="auto"/>
      <w:jc w:val="center"/>
    </w:pPr>
    <w:rPr>
      <w:sz w:val="28"/>
    </w:rPr>
  </w:style>
  <w:style w:type="paragraph" w:customStyle="1" w:styleId="20">
    <w:name w:val="заголовок 2"/>
    <w:basedOn w:val="a"/>
    <w:next w:val="a"/>
    <w:rsid w:val="007230A4"/>
    <w:pPr>
      <w:keepNext/>
      <w:widowControl/>
      <w:spacing w:line="240" w:lineRule="auto"/>
    </w:pPr>
    <w:rPr>
      <w:sz w:val="28"/>
    </w:rPr>
  </w:style>
  <w:style w:type="paragraph" w:customStyle="1" w:styleId="30">
    <w:name w:val="заголовок 3"/>
    <w:basedOn w:val="a"/>
    <w:next w:val="a"/>
    <w:rsid w:val="007230A4"/>
    <w:pPr>
      <w:keepNext/>
      <w:widowControl/>
      <w:spacing w:line="240" w:lineRule="auto"/>
    </w:pPr>
    <w:rPr>
      <w:sz w:val="28"/>
    </w:rPr>
  </w:style>
  <w:style w:type="character" w:customStyle="1" w:styleId="a3">
    <w:name w:val="Основной шрифт"/>
    <w:rsid w:val="007230A4"/>
  </w:style>
  <w:style w:type="paragraph" w:customStyle="1" w:styleId="FR1">
    <w:name w:val="FR1"/>
    <w:rsid w:val="007230A4"/>
    <w:pPr>
      <w:widowControl w:val="0"/>
      <w:jc w:val="both"/>
    </w:pPr>
    <w:rPr>
      <w:rFonts w:ascii="Courier New" w:hAnsi="Courier New"/>
      <w:sz w:val="24"/>
    </w:rPr>
  </w:style>
  <w:style w:type="paragraph" w:styleId="a4">
    <w:name w:val="Body Text"/>
    <w:basedOn w:val="a"/>
    <w:link w:val="a5"/>
    <w:rsid w:val="007230A4"/>
    <w:pPr>
      <w:widowControl/>
      <w:spacing w:line="240" w:lineRule="auto"/>
    </w:pPr>
    <w:rPr>
      <w:b/>
      <w:i/>
      <w:sz w:val="28"/>
    </w:rPr>
  </w:style>
  <w:style w:type="paragraph" w:styleId="a6">
    <w:name w:val="Body Text Indent"/>
    <w:basedOn w:val="a"/>
    <w:rsid w:val="007230A4"/>
    <w:pPr>
      <w:widowControl/>
      <w:spacing w:line="240" w:lineRule="exact"/>
      <w:ind w:right="215"/>
      <w:jc w:val="both"/>
    </w:pPr>
    <w:rPr>
      <w:b/>
      <w:i/>
      <w:sz w:val="24"/>
    </w:rPr>
  </w:style>
  <w:style w:type="paragraph" w:styleId="a7">
    <w:name w:val="Title"/>
    <w:basedOn w:val="a"/>
    <w:qFormat/>
    <w:rsid w:val="007230A4"/>
    <w:pPr>
      <w:widowControl/>
      <w:spacing w:line="240" w:lineRule="auto"/>
      <w:jc w:val="center"/>
    </w:pPr>
    <w:rPr>
      <w:sz w:val="28"/>
    </w:rPr>
  </w:style>
  <w:style w:type="paragraph" w:styleId="21">
    <w:name w:val="Body Text Indent 2"/>
    <w:basedOn w:val="a"/>
    <w:rsid w:val="007230A4"/>
    <w:pPr>
      <w:widowControl/>
      <w:spacing w:line="240" w:lineRule="auto"/>
      <w:ind w:left="5040" w:hanging="5040"/>
    </w:pPr>
    <w:rPr>
      <w:sz w:val="28"/>
    </w:rPr>
  </w:style>
  <w:style w:type="character" w:customStyle="1" w:styleId="a8">
    <w:name w:val="знак примечания"/>
    <w:rsid w:val="007230A4"/>
    <w:rPr>
      <w:sz w:val="16"/>
    </w:rPr>
  </w:style>
  <w:style w:type="paragraph" w:customStyle="1" w:styleId="a9">
    <w:name w:val="текст примечания"/>
    <w:basedOn w:val="a"/>
    <w:rsid w:val="007230A4"/>
    <w:pPr>
      <w:widowControl/>
      <w:spacing w:line="240" w:lineRule="auto"/>
    </w:pPr>
    <w:rPr>
      <w:sz w:val="20"/>
    </w:rPr>
  </w:style>
  <w:style w:type="character" w:customStyle="1" w:styleId="SUBST">
    <w:name w:val="__SUBST"/>
    <w:rsid w:val="007230A4"/>
    <w:rPr>
      <w:b/>
      <w:i/>
      <w:sz w:val="22"/>
    </w:rPr>
  </w:style>
  <w:style w:type="paragraph" w:styleId="31">
    <w:name w:val="Body Text 3"/>
    <w:basedOn w:val="a"/>
    <w:rsid w:val="007230A4"/>
    <w:pPr>
      <w:jc w:val="both"/>
    </w:pPr>
    <w:rPr>
      <w:sz w:val="28"/>
    </w:rPr>
  </w:style>
  <w:style w:type="paragraph" w:styleId="32">
    <w:name w:val="Body Text Indent 3"/>
    <w:basedOn w:val="a"/>
    <w:rsid w:val="007230A4"/>
    <w:pPr>
      <w:spacing w:line="240" w:lineRule="auto"/>
      <w:ind w:left="40" w:firstLine="560"/>
    </w:pPr>
    <w:rPr>
      <w:sz w:val="28"/>
    </w:rPr>
  </w:style>
  <w:style w:type="paragraph" w:styleId="aa">
    <w:name w:val="footnote text"/>
    <w:basedOn w:val="a"/>
    <w:link w:val="ab"/>
    <w:uiPriority w:val="99"/>
    <w:rsid w:val="007230A4"/>
    <w:pPr>
      <w:widowControl/>
      <w:spacing w:line="240" w:lineRule="auto"/>
    </w:pPr>
    <w:rPr>
      <w:sz w:val="20"/>
    </w:rPr>
  </w:style>
  <w:style w:type="paragraph" w:styleId="ac">
    <w:name w:val="header"/>
    <w:basedOn w:val="a"/>
    <w:link w:val="ad"/>
    <w:uiPriority w:val="99"/>
    <w:rsid w:val="007230A4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f"/>
    <w:uiPriority w:val="99"/>
    <w:rsid w:val="007230A4"/>
    <w:pPr>
      <w:tabs>
        <w:tab w:val="center" w:pos="4153"/>
        <w:tab w:val="right" w:pos="8306"/>
      </w:tabs>
    </w:pPr>
  </w:style>
  <w:style w:type="character" w:styleId="af0">
    <w:name w:val="page number"/>
    <w:basedOn w:val="a0"/>
    <w:rsid w:val="007230A4"/>
  </w:style>
  <w:style w:type="paragraph" w:customStyle="1" w:styleId="Shapka1">
    <w:name w:val="Shapka1"/>
    <w:basedOn w:val="a"/>
    <w:rsid w:val="007230A4"/>
    <w:pPr>
      <w:widowControl/>
      <w:spacing w:before="60" w:line="240" w:lineRule="auto"/>
      <w:jc w:val="center"/>
    </w:pPr>
    <w:rPr>
      <w:sz w:val="24"/>
    </w:rPr>
  </w:style>
  <w:style w:type="character" w:styleId="af1">
    <w:name w:val="footnote reference"/>
    <w:uiPriority w:val="99"/>
    <w:rsid w:val="007230A4"/>
    <w:rPr>
      <w:vertAlign w:val="superscript"/>
    </w:rPr>
  </w:style>
  <w:style w:type="paragraph" w:styleId="22">
    <w:name w:val="Body Text 2"/>
    <w:basedOn w:val="a"/>
    <w:rsid w:val="007230A4"/>
    <w:pPr>
      <w:widowControl/>
      <w:spacing w:line="240" w:lineRule="auto"/>
      <w:jc w:val="both"/>
    </w:pPr>
    <w:rPr>
      <w:rFonts w:ascii="Times New Roman" w:hAnsi="Times New Roman"/>
      <w:b/>
      <w:sz w:val="28"/>
    </w:rPr>
  </w:style>
  <w:style w:type="paragraph" w:customStyle="1" w:styleId="ConsNormal">
    <w:name w:val="ConsNormal"/>
    <w:rsid w:val="00723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Цветовое выделение"/>
    <w:rsid w:val="007230A4"/>
    <w:rPr>
      <w:b/>
      <w:bCs/>
      <w:color w:val="000080"/>
    </w:rPr>
  </w:style>
  <w:style w:type="paragraph" w:customStyle="1" w:styleId="af3">
    <w:name w:val="Заголовок статьи"/>
    <w:basedOn w:val="a"/>
    <w:next w:val="a"/>
    <w:rsid w:val="007230A4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 w:cs="Arial"/>
      <w:sz w:val="20"/>
    </w:rPr>
  </w:style>
  <w:style w:type="paragraph" w:customStyle="1" w:styleId="af4">
    <w:name w:val="Комментарий"/>
    <w:basedOn w:val="a"/>
    <w:next w:val="a"/>
    <w:rsid w:val="007230A4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OEM">
    <w:name w:val="Нормальный (OEM)"/>
    <w:basedOn w:val="a"/>
    <w:next w:val="a"/>
    <w:rsid w:val="007230A4"/>
    <w:pPr>
      <w:autoSpaceDE w:val="0"/>
      <w:autoSpaceDN w:val="0"/>
      <w:adjustRightInd w:val="0"/>
      <w:spacing w:line="240" w:lineRule="auto"/>
      <w:jc w:val="both"/>
    </w:pPr>
    <w:rPr>
      <w:rFonts w:cs="Courier New"/>
      <w:sz w:val="20"/>
    </w:rPr>
  </w:style>
  <w:style w:type="paragraph" w:customStyle="1" w:styleId="ConsNonformat">
    <w:name w:val="ConsNonformat"/>
    <w:rsid w:val="007230A4"/>
    <w:rPr>
      <w:rFonts w:ascii="Consultant" w:hAnsi="Consultant"/>
      <w:snapToGrid w:val="0"/>
    </w:rPr>
  </w:style>
  <w:style w:type="character" w:styleId="af5">
    <w:name w:val="Strong"/>
    <w:qFormat/>
    <w:rsid w:val="007230A4"/>
    <w:rPr>
      <w:b/>
      <w:bCs/>
    </w:rPr>
  </w:style>
  <w:style w:type="paragraph" w:styleId="af6">
    <w:name w:val="Balloon Text"/>
    <w:basedOn w:val="a"/>
    <w:semiHidden/>
    <w:rsid w:val="007230A4"/>
    <w:rPr>
      <w:rFonts w:ascii="Tahoma" w:hAnsi="Tahoma" w:cs="Tahoma"/>
      <w:sz w:val="16"/>
      <w:szCs w:val="16"/>
    </w:rPr>
  </w:style>
  <w:style w:type="paragraph" w:styleId="af7">
    <w:name w:val="Block Text"/>
    <w:basedOn w:val="a"/>
    <w:rsid w:val="007230A4"/>
    <w:pPr>
      <w:widowControl/>
      <w:spacing w:line="240" w:lineRule="auto"/>
      <w:ind w:left="-284" w:right="-70" w:firstLine="568"/>
      <w:jc w:val="both"/>
    </w:pPr>
    <w:rPr>
      <w:rFonts w:ascii="Times New Roman" w:hAnsi="Times New Roman"/>
      <w:b/>
      <w:bCs/>
      <w:i/>
      <w:spacing w:val="-2"/>
      <w:sz w:val="20"/>
      <w:szCs w:val="24"/>
    </w:rPr>
  </w:style>
  <w:style w:type="paragraph" w:styleId="af8">
    <w:name w:val="Normal (Web)"/>
    <w:basedOn w:val="a"/>
    <w:uiPriority w:val="99"/>
    <w:rsid w:val="007230A4"/>
    <w:pPr>
      <w:widowControl/>
      <w:spacing w:before="100" w:after="100" w:line="240" w:lineRule="auto"/>
    </w:pPr>
    <w:rPr>
      <w:rFonts w:ascii="Times New Roman" w:hAnsi="Times New Roman"/>
      <w:color w:val="000000"/>
      <w:sz w:val="24"/>
    </w:rPr>
  </w:style>
  <w:style w:type="table" w:styleId="af9">
    <w:name w:val="Table Grid"/>
    <w:basedOn w:val="a1"/>
    <w:rsid w:val="007230A4"/>
    <w:pPr>
      <w:widowControl w:val="0"/>
      <w:spacing w:line="40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6821AC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F00D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Emphasis"/>
    <w:qFormat/>
    <w:rsid w:val="00763FBA"/>
    <w:rPr>
      <w:i/>
      <w:iCs/>
    </w:rPr>
  </w:style>
  <w:style w:type="paragraph" w:customStyle="1" w:styleId="210">
    <w:name w:val="Основной текст 21"/>
    <w:basedOn w:val="a"/>
    <w:rsid w:val="00763FBA"/>
    <w:pPr>
      <w:widowControl/>
      <w:spacing w:line="240" w:lineRule="auto"/>
    </w:pPr>
    <w:rPr>
      <w:rFonts w:ascii="Times New Roman" w:hAnsi="Times New Roman"/>
    </w:rPr>
  </w:style>
  <w:style w:type="paragraph" w:customStyle="1" w:styleId="Normal1">
    <w:name w:val="Normal1"/>
    <w:rsid w:val="00763FBA"/>
    <w:rPr>
      <w:snapToGrid w:val="0"/>
    </w:rPr>
  </w:style>
  <w:style w:type="paragraph" w:customStyle="1" w:styleId="BodyText1">
    <w:name w:val="Body Text1"/>
    <w:basedOn w:val="Normal1"/>
    <w:rsid w:val="00763FBA"/>
    <w:pPr>
      <w:jc w:val="both"/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763FBA"/>
    <w:rPr>
      <w:rFonts w:ascii="Courier New" w:hAnsi="Courier New"/>
      <w:sz w:val="22"/>
    </w:rPr>
  </w:style>
  <w:style w:type="paragraph" w:customStyle="1" w:styleId="220">
    <w:name w:val="Основной текст 22"/>
    <w:basedOn w:val="a"/>
    <w:rsid w:val="0082142F"/>
    <w:pPr>
      <w:widowControl/>
      <w:spacing w:line="240" w:lineRule="auto"/>
    </w:pPr>
    <w:rPr>
      <w:rFonts w:ascii="Times New Roman" w:hAnsi="Times New Roman"/>
    </w:rPr>
  </w:style>
  <w:style w:type="paragraph" w:customStyle="1" w:styleId="211">
    <w:name w:val="Основной текст 21"/>
    <w:basedOn w:val="a"/>
    <w:rsid w:val="0082142F"/>
    <w:pPr>
      <w:widowControl/>
      <w:spacing w:line="240" w:lineRule="auto"/>
      <w:ind w:firstLine="708"/>
      <w:jc w:val="both"/>
    </w:pPr>
    <w:rPr>
      <w:rFonts w:ascii="Times New Roman" w:hAnsi="Times New Roman"/>
    </w:rPr>
  </w:style>
  <w:style w:type="paragraph" w:customStyle="1" w:styleId="afc">
    <w:name w:val="Текст с отступом после"/>
    <w:basedOn w:val="a"/>
    <w:link w:val="afd"/>
    <w:rsid w:val="00066638"/>
    <w:pPr>
      <w:widowControl/>
      <w:spacing w:before="60" w:after="60" w:line="240" w:lineRule="auto"/>
    </w:pPr>
    <w:rPr>
      <w:rFonts w:ascii="Arial" w:hAnsi="Arial"/>
      <w:sz w:val="16"/>
      <w:szCs w:val="24"/>
    </w:rPr>
  </w:style>
  <w:style w:type="character" w:customStyle="1" w:styleId="afd">
    <w:name w:val="Текст с отступом после Знак Знак"/>
    <w:link w:val="afc"/>
    <w:rsid w:val="00066638"/>
    <w:rPr>
      <w:rFonts w:ascii="Arial" w:hAnsi="Arial"/>
      <w:sz w:val="16"/>
      <w:szCs w:val="24"/>
    </w:rPr>
  </w:style>
  <w:style w:type="paragraph" w:customStyle="1" w:styleId="11">
    <w:name w:val="Цитата1"/>
    <w:basedOn w:val="a"/>
    <w:rsid w:val="00D52C95"/>
    <w:pPr>
      <w:widowControl/>
      <w:tabs>
        <w:tab w:val="right" w:pos="9995"/>
      </w:tabs>
      <w:spacing w:line="240" w:lineRule="auto"/>
      <w:ind w:left="213" w:right="-759"/>
      <w:jc w:val="both"/>
    </w:pPr>
    <w:rPr>
      <w:rFonts w:ascii="Times New Roman" w:hAnsi="Times New Roman"/>
      <w:i/>
    </w:rPr>
  </w:style>
  <w:style w:type="paragraph" w:styleId="afe">
    <w:name w:val="List Paragraph"/>
    <w:basedOn w:val="a"/>
    <w:uiPriority w:val="34"/>
    <w:qFormat/>
    <w:rsid w:val="008165F4"/>
    <w:pPr>
      <w:widowControl/>
      <w:spacing w:line="240" w:lineRule="auto"/>
      <w:ind w:left="720"/>
      <w:contextualSpacing/>
      <w:jc w:val="both"/>
    </w:pPr>
    <w:rPr>
      <w:rFonts w:ascii="Times New Roman" w:eastAsia="Calibri" w:hAnsi="Times New Roman"/>
      <w:snapToGrid w:val="0"/>
      <w:color w:val="000000"/>
      <w:spacing w:val="-1"/>
      <w:kern w:val="24"/>
      <w:position w:val="-1"/>
      <w:sz w:val="24"/>
      <w:szCs w:val="24"/>
      <w:u w:val="dashLongHeavy"/>
      <w:lang w:eastAsia="en-US"/>
    </w:rPr>
  </w:style>
  <w:style w:type="character" w:customStyle="1" w:styleId="af">
    <w:name w:val="Нижний колонтитул Знак"/>
    <w:link w:val="ae"/>
    <w:uiPriority w:val="99"/>
    <w:rsid w:val="008813C6"/>
    <w:rPr>
      <w:rFonts w:ascii="Courier New" w:hAnsi="Courier New"/>
      <w:sz w:val="22"/>
    </w:rPr>
  </w:style>
  <w:style w:type="paragraph" w:styleId="aff">
    <w:name w:val="No Spacing"/>
    <w:uiPriority w:val="99"/>
    <w:qFormat/>
    <w:rsid w:val="000F63EA"/>
  </w:style>
  <w:style w:type="paragraph" w:styleId="aff0">
    <w:name w:val="Subtitle"/>
    <w:basedOn w:val="a"/>
    <w:next w:val="a"/>
    <w:link w:val="aff1"/>
    <w:qFormat/>
    <w:rsid w:val="002512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0"/>
    <w:rsid w:val="002512E5"/>
    <w:rPr>
      <w:rFonts w:ascii="Cambria" w:eastAsia="Times New Roman" w:hAnsi="Cambria" w:cs="Times New Roman"/>
      <w:sz w:val="24"/>
      <w:szCs w:val="24"/>
    </w:rPr>
  </w:style>
  <w:style w:type="character" w:styleId="aff2">
    <w:name w:val="annotation reference"/>
    <w:rsid w:val="0037439F"/>
    <w:rPr>
      <w:sz w:val="16"/>
      <w:szCs w:val="16"/>
    </w:rPr>
  </w:style>
  <w:style w:type="paragraph" w:styleId="aff3">
    <w:name w:val="annotation text"/>
    <w:basedOn w:val="a"/>
    <w:link w:val="aff4"/>
    <w:rsid w:val="0037439F"/>
    <w:rPr>
      <w:sz w:val="20"/>
    </w:rPr>
  </w:style>
  <w:style w:type="character" w:customStyle="1" w:styleId="aff4">
    <w:name w:val="Текст примечания Знак"/>
    <w:link w:val="aff3"/>
    <w:rsid w:val="0037439F"/>
    <w:rPr>
      <w:rFonts w:ascii="Courier New" w:hAnsi="Courier New"/>
    </w:rPr>
  </w:style>
  <w:style w:type="paragraph" w:styleId="aff5">
    <w:name w:val="annotation subject"/>
    <w:basedOn w:val="aff3"/>
    <w:next w:val="aff3"/>
    <w:link w:val="aff6"/>
    <w:rsid w:val="0037439F"/>
    <w:rPr>
      <w:b/>
      <w:bCs/>
    </w:rPr>
  </w:style>
  <w:style w:type="character" w:customStyle="1" w:styleId="aff6">
    <w:name w:val="Тема примечания Знак"/>
    <w:link w:val="aff5"/>
    <w:rsid w:val="0037439F"/>
    <w:rPr>
      <w:rFonts w:ascii="Courier New" w:hAnsi="Courier New"/>
      <w:b/>
      <w:bCs/>
    </w:rPr>
  </w:style>
  <w:style w:type="paragraph" w:customStyle="1" w:styleId="CM5">
    <w:name w:val="CM5"/>
    <w:basedOn w:val="a"/>
    <w:next w:val="a"/>
    <w:uiPriority w:val="99"/>
    <w:rsid w:val="00E75BAF"/>
    <w:pPr>
      <w:autoSpaceDE w:val="0"/>
      <w:autoSpaceDN w:val="0"/>
      <w:adjustRightInd w:val="0"/>
      <w:spacing w:after="195" w:line="240" w:lineRule="auto"/>
    </w:pPr>
    <w:rPr>
      <w:rFonts w:ascii="Arial" w:hAnsi="Arial" w:cs="Arial"/>
      <w:sz w:val="24"/>
      <w:szCs w:val="24"/>
    </w:rPr>
  </w:style>
  <w:style w:type="paragraph" w:customStyle="1" w:styleId="CM7">
    <w:name w:val="CM7"/>
    <w:basedOn w:val="a"/>
    <w:next w:val="a"/>
    <w:rsid w:val="00E75BAF"/>
    <w:pPr>
      <w:autoSpaceDE w:val="0"/>
      <w:autoSpaceDN w:val="0"/>
      <w:adjustRightInd w:val="0"/>
      <w:spacing w:after="323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link w:val="a4"/>
    <w:rsid w:val="00A24447"/>
    <w:rPr>
      <w:rFonts w:ascii="Courier New" w:hAnsi="Courier New"/>
      <w:b/>
      <w:i/>
      <w:sz w:val="28"/>
    </w:rPr>
  </w:style>
  <w:style w:type="character" w:customStyle="1" w:styleId="ab">
    <w:name w:val="Текст сноски Знак"/>
    <w:link w:val="aa"/>
    <w:uiPriority w:val="99"/>
    <w:rsid w:val="006215BC"/>
    <w:rPr>
      <w:rFonts w:ascii="Courier New" w:hAnsi="Courier New"/>
    </w:rPr>
  </w:style>
  <w:style w:type="table" w:customStyle="1" w:styleId="12">
    <w:name w:val="Сетка таблицы1"/>
    <w:basedOn w:val="a1"/>
    <w:next w:val="af9"/>
    <w:uiPriority w:val="59"/>
    <w:rsid w:val="003E2BF5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5879E-E488-4E4A-B2EB-939696C0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1346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 Роснефть"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KozlovOA</dc:creator>
  <cp:lastModifiedBy>Гильманова Елена Геннадьевна</cp:lastModifiedBy>
  <cp:revision>31</cp:revision>
  <cp:lastPrinted>2019-10-31T07:33:00Z</cp:lastPrinted>
  <dcterms:created xsi:type="dcterms:W3CDTF">2022-07-01T11:45:00Z</dcterms:created>
  <dcterms:modified xsi:type="dcterms:W3CDTF">2023-06-28T11:06:00Z</dcterms:modified>
</cp:coreProperties>
</file>